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60" w:rsidP="00EF5D60" w:rsidRDefault="00EF5D60" w14:paraId="66DB22C0" w14:textId="42A4DD90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lang w:eastAsia="en-GB"/>
        </w:rPr>
      </w:pPr>
      <w:r w:rsidRPr="00EF5D60">
        <w:rPr>
          <w:rFonts w:ascii="Calibri" w:hAnsi="Calibri" w:eastAsia="Times New Roman" w:cs="Calibri"/>
          <w:b/>
          <w:bCs/>
          <w:lang w:eastAsia="en-GB"/>
        </w:rPr>
        <w:t>Y10 Virtual Learning Weekly Overview</w:t>
      </w:r>
      <w:r w:rsidRPr="00EF5D60">
        <w:rPr>
          <w:rFonts w:ascii="Calibri" w:hAnsi="Calibri" w:eastAsia="Times New Roman" w:cs="Calibri"/>
          <w:lang w:eastAsia="en-GB"/>
        </w:rPr>
        <w:t> </w:t>
      </w:r>
    </w:p>
    <w:p w:rsidRPr="00EF5D60" w:rsidR="00EF5D60" w:rsidP="00EF5D60" w:rsidRDefault="00EF5D60" w14:paraId="49D4B906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740"/>
        <w:gridCol w:w="2400"/>
        <w:gridCol w:w="2400"/>
        <w:gridCol w:w="2475"/>
      </w:tblGrid>
      <w:tr w:rsidRPr="00EF5D60" w:rsidR="00EF5D60" w:rsidTr="4E7741CA" w14:paraId="0FF27CCC" w14:textId="77777777">
        <w:trPr>
          <w:trHeight w:val="345"/>
        </w:trPr>
        <w:tc>
          <w:tcPr>
            <w:tcW w:w="103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F6699"/>
            <w:tcMar/>
            <w:vAlign w:val="bottom"/>
            <w:hideMark/>
          </w:tcPr>
          <w:p w:rsidRPr="00EF5D60" w:rsidR="00EF5D60" w:rsidP="00EF5D60" w:rsidRDefault="00EF5D60" w14:paraId="7FD0FFCE" w14:textId="77777777">
            <w:pPr>
              <w:spacing w:after="0" w:line="240" w:lineRule="auto"/>
              <w:jc w:val="center"/>
              <w:textAlignment w:val="baseline"/>
              <w:divId w:val="1944417458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Weekly rota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F5D60" w:rsidR="00EF5D60" w:rsidTr="4E7741CA" w14:paraId="5A5BFD35" w14:textId="77777777">
        <w:trPr>
          <w:trHeight w:val="345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64AA546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Monday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7575F43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Tuesday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4928117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Wednesday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2133EB5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Thursday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5FD71C0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Feedback Friday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F5D60" w:rsidR="00EF5D60" w:rsidTr="4E7741CA" w14:paraId="270AAB29" w14:textId="77777777">
        <w:trPr>
          <w:trHeight w:val="345"/>
        </w:trPr>
        <w:tc>
          <w:tcPr>
            <w:tcW w:w="103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EF5D60" w:rsidR="00EF5D60" w:rsidP="00EF5D60" w:rsidRDefault="00EF5D60" w14:paraId="160DB5F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Art session available throughout the week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F5D60" w:rsidR="00EF5D60" w:rsidTr="4E7741CA" w14:paraId="5B605523" w14:textId="77777777">
        <w:trPr>
          <w:trHeight w:val="345"/>
        </w:trPr>
        <w:tc>
          <w:tcPr>
            <w:tcW w:w="103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BDD7EE"/>
            <w:tcMar/>
            <w:vAlign w:val="center"/>
            <w:hideMark/>
          </w:tcPr>
          <w:p w:rsidRPr="00EF5D60" w:rsidR="00EF5D60" w:rsidP="00EF5D60" w:rsidRDefault="00EF5D60" w14:paraId="5F5502F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Weekly Workout available throughout the week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F5D60" w:rsidR="00EF5D60" w:rsidTr="4E7741CA" w14:paraId="3D3C7C48" w14:textId="77777777">
        <w:trPr>
          <w:trHeight w:val="345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19AF068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Maths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6A99D7E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MFL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2AFBE2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Maths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1C2B3E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H&amp;S or Sport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nil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4207B87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SMSC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F5D60" w:rsidR="00EF5D60" w:rsidTr="4E7741CA" w14:paraId="1D28C2C4" w14:textId="77777777">
        <w:trPr>
          <w:trHeight w:val="345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5478A1D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English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32E553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Hist</w:t>
            </w:r>
            <w:proofErr w:type="spellEnd"/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/Geo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22CAD1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English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59DDAD42" w14:textId="63E1D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E7741CA" w:rsidR="00EF5D6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>Art</w:t>
            </w:r>
            <w:r w:rsidRPr="4E7741CA" w:rsidR="44FA773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>, Photography</w:t>
            </w:r>
            <w:r w:rsidRPr="4E7741CA" w:rsidR="00EF5D6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>, Performing Arts or Music</w:t>
            </w:r>
            <w:r w:rsidRPr="4E7741CA" w:rsidR="00EF5D60"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F5D60" w:rsidR="00EF5D60" w:rsidP="00EF5D60" w:rsidRDefault="00EF5D60" w14:paraId="284C962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n-GB"/>
              </w:rPr>
              <w:t>All subjects who </w:t>
            </w:r>
            <w:r w:rsidRPr="00EF5D60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need</w:t>
            </w:r>
            <w:r w:rsidRPr="00EF5D60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n-GB"/>
              </w:rPr>
              <w:t> to give further feedback</w:t>
            </w:r>
            <w:r w:rsidRPr="00EF5D60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 </w:t>
            </w:r>
          </w:p>
        </w:tc>
      </w:tr>
      <w:tr w:rsidRPr="00EF5D60" w:rsidR="00EF5D60" w:rsidTr="4E7741CA" w14:paraId="6545AAF8" w14:textId="77777777">
        <w:trPr>
          <w:trHeight w:val="345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bottom"/>
            <w:hideMark/>
          </w:tcPr>
          <w:p w:rsidRPr="00EF5D60" w:rsidR="00EF5D60" w:rsidP="00EF5D60" w:rsidRDefault="00EF5D60" w14:paraId="3FC48AF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Science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bottom"/>
            <w:hideMark/>
          </w:tcPr>
          <w:p w:rsidRPr="00EF5D60" w:rsidR="00EF5D60" w:rsidP="00EF5D60" w:rsidRDefault="00EF5D60" w14:paraId="7213A3D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Business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bottom"/>
            <w:hideMark/>
          </w:tcPr>
          <w:p w:rsidRPr="00EF5D60" w:rsidR="00EF5D60" w:rsidP="00EF5D60" w:rsidRDefault="00EF5D60" w14:paraId="7681F40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color w:val="000000"/>
                <w:lang w:eastAsia="en-GB"/>
              </w:rPr>
              <w:t>Science</w:t>
            </w:r>
            <w:r w:rsidRPr="00EF5D6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bottom"/>
            <w:hideMark/>
          </w:tcPr>
          <w:p w:rsidRPr="00EF5D60" w:rsidR="00EF5D60" w:rsidP="00EF5D60" w:rsidRDefault="00EF5D60" w14:paraId="727AB67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F5D60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Hospitality, Catering or Engineering 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EF5D60" w:rsidR="00EF5D60" w:rsidP="00EF5D60" w:rsidRDefault="00EF5D60" w14:paraId="68B791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DE3C82F" w:rsidTr="4E7741CA" w14:paraId="66A5A835">
        <w:trPr>
          <w:trHeight w:val="345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bottom"/>
            <w:hideMark/>
          </w:tcPr>
          <w:p w:rsidR="0DE3C82F" w:rsidP="0DE3C82F" w:rsidRDefault="0DE3C82F" w14:paraId="5377BC14" w14:textId="74EC2582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bottom"/>
            <w:hideMark/>
          </w:tcPr>
          <w:p w:rsidR="0DE3C82F" w:rsidP="0DE3C82F" w:rsidRDefault="0DE3C82F" w14:paraId="753562C3" w14:textId="0D0EC030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bottom"/>
            <w:hideMark/>
          </w:tcPr>
          <w:p w:rsidR="0DE3C82F" w:rsidP="0DE3C82F" w:rsidRDefault="0DE3C82F" w14:paraId="47A6AE88" w14:textId="5059D03D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bottom"/>
            <w:hideMark/>
          </w:tcPr>
          <w:p w:rsidR="289AAEF0" w:rsidP="0DE3C82F" w:rsidRDefault="289AAEF0" w14:paraId="5B704A65" w14:textId="3C68DE38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</w:pPr>
            <w:r w:rsidRPr="0DE3C82F" w:rsidR="289AAEF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Triple Science</w:t>
            </w:r>
          </w:p>
        </w:tc>
        <w:tc>
          <w:tcPr>
            <w:tcW w:w="2475" w:type="dxa"/>
            <w:vMerge/>
            <w:tcBorders/>
            <w:tcMar/>
            <w:vAlign w:val="center"/>
            <w:hideMark/>
          </w:tcPr>
          <w:p w14:paraId="49E5C4E7"/>
        </w:tc>
      </w:tr>
    </w:tbl>
    <w:p w:rsidRPr="00EF5D60" w:rsidR="00EF5D60" w:rsidP="00EF5D60" w:rsidRDefault="00EF5D60" w14:paraId="3CBCCBDA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EF5D60">
        <w:rPr>
          <w:rFonts w:ascii="Calibri" w:hAnsi="Calibri" w:eastAsia="Times New Roman" w:cs="Calibri"/>
          <w:lang w:eastAsia="en-GB"/>
        </w:rPr>
        <w:t> </w:t>
      </w:r>
    </w:p>
    <w:p w:rsidR="00FE7E74" w:rsidP="00FE7E74" w:rsidRDefault="00FE7E74" w14:paraId="56B38DB9" w14:textId="0FFE379D">
      <w:pPr>
        <w:jc w:val="center"/>
      </w:pPr>
    </w:p>
    <w:p w:rsidR="46785752" w:rsidP="19A7C8AA" w:rsidRDefault="46785752" w14:paraId="5272E10A" w14:textId="207828E2">
      <w:pPr>
        <w:rPr>
          <w:b/>
          <w:bCs/>
          <w:sz w:val="28"/>
          <w:szCs w:val="28"/>
        </w:rPr>
      </w:pPr>
      <w:r w:rsidRPr="19A7C8AA">
        <w:rPr>
          <w:b/>
          <w:bCs/>
          <w:sz w:val="28"/>
          <w:szCs w:val="28"/>
        </w:rPr>
        <w:t>Art session</w:t>
      </w:r>
    </w:p>
    <w:p w:rsidR="46785752" w:rsidP="516F51C0" w:rsidRDefault="46785752" w14:paraId="21432813" w14:textId="05BC988A">
      <w:r w:rsidR="6116865E">
        <w:rPr/>
        <w:t xml:space="preserve">In art we will start to look at a wider range of artists, the focus will no longer be on landscapes. Instead we will start to look at artists that help to develop </w:t>
      </w:r>
      <w:r w:rsidR="6116865E">
        <w:rPr/>
        <w:t>our</w:t>
      </w:r>
      <w:r w:rsidR="6116865E">
        <w:rPr/>
        <w:t xml:space="preserve"> </w:t>
      </w:r>
      <w:r w:rsidR="6116865E">
        <w:rPr/>
        <w:t>knowl</w:t>
      </w:r>
      <w:r w:rsidR="623D5760">
        <w:rPr/>
        <w:t xml:space="preserve">edge of the Natural World, Surrealism or a combination of both. This </w:t>
      </w:r>
      <w:r w:rsidR="623D5760">
        <w:rPr/>
        <w:t>week</w:t>
      </w:r>
      <w:r w:rsidR="2B27B501">
        <w:rPr/>
        <w:t>’</w:t>
      </w:r>
      <w:r w:rsidR="623D5760">
        <w:rPr/>
        <w:t>s</w:t>
      </w:r>
      <w:r w:rsidR="623D5760">
        <w:rPr/>
        <w:t xml:space="preserve"> artist is David Bray.</w:t>
      </w:r>
    </w:p>
    <w:p w:rsidR="623D5760" w:rsidP="4E7741CA" w:rsidRDefault="623D5760" w14:paraId="73173F2C" w14:textId="0A19701F">
      <w:pPr>
        <w:pStyle w:val="Normal"/>
      </w:pPr>
      <w:r w:rsidR="623D5760">
        <w:rPr/>
        <w:t>Please feel free to draw any of the images provided or find your own image by David Bray that you would like to use instead.</w:t>
      </w:r>
    </w:p>
    <w:p w:rsidR="623D5760" w:rsidP="4E7741CA" w:rsidRDefault="623D5760" w14:paraId="2E5E0666" w14:textId="0D2CD14E">
      <w:pPr>
        <w:pStyle w:val="Normal"/>
      </w:pPr>
      <w:r w:rsidR="623D5760">
        <w:rPr/>
        <w:t xml:space="preserve">We want the art work to be meaningful so if you have found an artist that you really like please do email </w:t>
      </w:r>
      <w:hyperlink r:id="R1611bd6245a348e5">
        <w:r w:rsidRPr="4E7741CA" w:rsidR="623D5760">
          <w:rPr>
            <w:rStyle w:val="Hyperlink"/>
          </w:rPr>
          <w:t>ian.ashcroft@oasiswintringham.org</w:t>
        </w:r>
      </w:hyperlink>
      <w:r w:rsidR="623D5760">
        <w:rPr/>
        <w:t xml:space="preserve"> </w:t>
      </w:r>
      <w:r w:rsidR="5102FC79">
        <w:rPr/>
        <w:t>and if I feel their work is suitable for the course we can potentially allow you to explore that artist instead of the artists I share with you.</w:t>
      </w:r>
    </w:p>
    <w:p w:rsidR="5102FC79" w:rsidP="4E7741CA" w:rsidRDefault="5102FC79" w14:paraId="4B0AD916" w14:textId="6FF12C6A">
      <w:pPr>
        <w:pStyle w:val="Normal"/>
      </w:pPr>
      <w:r w:rsidR="5102FC79">
        <w:rPr/>
        <w:t>A</w:t>
      </w:r>
      <w:r w:rsidR="7F265776">
        <w:rPr/>
        <w:t xml:space="preserve"> series of</w:t>
      </w:r>
      <w:r w:rsidR="5102FC79">
        <w:rPr/>
        <w:t xml:space="preserve"> videos </w:t>
      </w:r>
      <w:r w:rsidR="6688D517">
        <w:rPr/>
        <w:t>are</w:t>
      </w:r>
      <w:r w:rsidR="5102FC79">
        <w:rPr/>
        <w:t xml:space="preserve"> be</w:t>
      </w:r>
      <w:r w:rsidR="7E3CE1B0">
        <w:rPr/>
        <w:t>ing</w:t>
      </w:r>
      <w:r w:rsidR="5102FC79">
        <w:rPr/>
        <w:t xml:space="preserve"> created </w:t>
      </w:r>
      <w:r w:rsidR="6398A332">
        <w:rPr/>
        <w:t xml:space="preserve">and shared </w:t>
      </w:r>
      <w:r w:rsidR="5102FC79">
        <w:rPr/>
        <w:t>on the Virtual Learning Platform</w:t>
      </w:r>
      <w:r w:rsidR="737D9650">
        <w:rPr/>
        <w:t>,</w:t>
      </w:r>
      <w:r w:rsidR="5102FC79">
        <w:rPr/>
        <w:t xml:space="preserve"> so </w:t>
      </w:r>
      <w:proofErr w:type="gramStart"/>
      <w:r w:rsidR="5102FC79">
        <w:rPr/>
        <w:t>far</w:t>
      </w:r>
      <w:proofErr w:type="gramEnd"/>
      <w:r w:rsidR="5102FC79">
        <w:rPr/>
        <w:t xml:space="preserve"> we have a video on how to draw like Paul Jackson and another </w:t>
      </w:r>
      <w:r w:rsidR="1CDB51A1">
        <w:rPr/>
        <w:t>looking at Kelsey J Beckett.</w:t>
      </w:r>
      <w:r w:rsidR="5723BFD3">
        <w:rPr/>
        <w:t xml:space="preserve"> They are worth a watch and give you a more in depth insight into how to build up a drawing.</w:t>
      </w:r>
    </w:p>
    <w:p w:rsidR="00FE7E74" w:rsidP="20E469BD" w:rsidRDefault="00FE7E74" w14:paraId="4150CC0C" w14:textId="182D3700"/>
    <w:p w:rsidR="774085FE" w:rsidP="19A7C8AA" w:rsidRDefault="774085FE" w14:paraId="63D4BAC4" w14:textId="10D9557C">
      <w:pPr>
        <w:rPr>
          <w:b/>
          <w:bCs/>
          <w:sz w:val="32"/>
          <w:szCs w:val="32"/>
        </w:rPr>
      </w:pPr>
      <w:r w:rsidRPr="19A7C8AA">
        <w:rPr>
          <w:b/>
          <w:bCs/>
          <w:sz w:val="28"/>
          <w:szCs w:val="28"/>
        </w:rPr>
        <w:t>Wellbeing Workout</w:t>
      </w:r>
    </w:p>
    <w:p w:rsidR="774085FE" w:rsidP="00D5885E" w:rsidRDefault="774085FE" w14:paraId="2AEAFE0C" w14:textId="0357E402">
      <w:pPr/>
      <w:r w:rsidR="709F7308">
        <w:rPr/>
        <w:t>Youtube</w:t>
      </w:r>
      <w:r w:rsidR="709F7308">
        <w:rPr/>
        <w:t xml:space="preserve"> page – OAW Sport</w:t>
      </w:r>
    </w:p>
    <w:p w:rsidR="709F7308" w:rsidP="00D5885E" w:rsidRDefault="709F7308" w14:paraId="082B5E9F" w14:textId="5649E79F">
      <w:pPr>
        <w:pStyle w:val="Normal"/>
      </w:pPr>
      <w:r w:rsidR="709F7308">
        <w:rPr/>
        <w:t xml:space="preserve">Strength workout with Mr </w:t>
      </w:r>
      <w:proofErr w:type="spellStart"/>
      <w:r w:rsidR="709F7308">
        <w:rPr/>
        <w:t>Luddington</w:t>
      </w:r>
      <w:proofErr w:type="spellEnd"/>
      <w:r w:rsidR="709F7308">
        <w:rPr/>
        <w:t xml:space="preserve"> - </w:t>
      </w:r>
      <w:hyperlink r:id="R3bda4b8a2cba4dce">
        <w:r w:rsidRPr="0185DAEA" w:rsidR="709F7308">
          <w:rPr>
            <w:rStyle w:val="Hyperlink"/>
          </w:rPr>
          <w:t>https://youtu.be/zdTmDps1OmU</w:t>
        </w:r>
      </w:hyperlink>
    </w:p>
    <w:p w:rsidR="0185DAEA" w:rsidP="0185DAEA" w:rsidRDefault="0185DAEA" w14:paraId="738F5BC9" w14:textId="60749621">
      <w:pPr>
        <w:pStyle w:val="Normal"/>
      </w:pPr>
    </w:p>
    <w:p w:rsidR="5086C90B" w:rsidP="19A7C8AA" w:rsidRDefault="5086C90B" w14:paraId="093980C3" w14:textId="7A27D92B">
      <w:pPr>
        <w:rPr>
          <w:b/>
          <w:bCs/>
          <w:sz w:val="32"/>
          <w:szCs w:val="32"/>
        </w:rPr>
      </w:pPr>
      <w:r w:rsidRPr="19A7C8AA">
        <w:rPr>
          <w:b/>
          <w:bCs/>
          <w:sz w:val="28"/>
          <w:szCs w:val="28"/>
        </w:rPr>
        <w:t>Science:</w:t>
      </w:r>
    </w:p>
    <w:p w:rsidR="5086C90B" w:rsidP="20E469BD" w:rsidRDefault="5086C90B" w14:paraId="02DB227B" w14:textId="7EF8A08E">
      <w:pPr>
        <w:rPr>
          <w:b/>
          <w:bCs/>
        </w:rPr>
      </w:pPr>
      <w:r w:rsidRPr="223587EB" w:rsidR="5086C90B">
        <w:rPr>
          <w:b w:val="1"/>
          <w:bCs w:val="1"/>
        </w:rPr>
        <w:t>Lesson 1</w:t>
      </w:r>
    </w:p>
    <w:p w:rsidR="122D1ED8" w:rsidP="223587EB" w:rsidRDefault="122D1ED8" w14:paraId="514EBE5D" w14:textId="561DCF7A">
      <w:pPr>
        <w:pStyle w:val="Normal"/>
        <w:rPr>
          <w:b w:val="1"/>
          <w:bCs w:val="1"/>
        </w:rPr>
      </w:pPr>
      <w:r w:rsidRPr="0403FD88" w:rsidR="122D1ED8">
        <w:rPr>
          <w:b w:val="1"/>
          <w:bCs w:val="1"/>
        </w:rPr>
        <w:t>Watch the 2 video clips on photosynthesis and limiting factors.  Answer the quiz questions</w:t>
      </w:r>
      <w:r w:rsidRPr="0403FD88" w:rsidR="55913444">
        <w:rPr>
          <w:b w:val="1"/>
          <w:bCs w:val="1"/>
        </w:rPr>
        <w:t xml:space="preserve"> worksheet called ‘knowledge quiz photosynthesis’</w:t>
      </w:r>
      <w:r w:rsidRPr="0403FD88" w:rsidR="122D1ED8">
        <w:rPr>
          <w:b w:val="1"/>
          <w:bCs w:val="1"/>
        </w:rPr>
        <w:t xml:space="preserve"> and check your </w:t>
      </w:r>
      <w:r w:rsidRPr="0403FD88" w:rsidR="563A8EAB">
        <w:rPr>
          <w:b w:val="1"/>
          <w:bCs w:val="1"/>
        </w:rPr>
        <w:t>answers by watching the video again.</w:t>
      </w:r>
    </w:p>
    <w:p w:rsidR="5B3CF340" w:rsidP="223587EB" w:rsidRDefault="5B3CF340" w14:paraId="51C72DB4" w14:textId="07F4075C">
      <w:pPr>
        <w:pStyle w:val="Normal"/>
      </w:pPr>
      <w:r w:rsidRPr="223587EB" w:rsidR="5B3CF34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Video:  </w:t>
      </w:r>
      <w:hyperlink r:id="Rfb3a4cb44fe64548">
        <w:r w:rsidRPr="223587EB" w:rsidR="122D1ED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https://www.youtube.com/watch?v=rAJGnS_ktk4</w:t>
        </w:r>
      </w:hyperlink>
      <w:r w:rsidRPr="223587EB" w:rsidR="122D1E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093ABEF" w:rsidP="223587EB" w:rsidRDefault="0093ABEF" w14:paraId="144732EC" w14:textId="2DDC4F8E">
      <w:pPr>
        <w:pStyle w:val="Normal"/>
      </w:pPr>
      <w:r w:rsidRPr="223587EB" w:rsidR="0093AB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Video:  </w:t>
      </w:r>
      <w:hyperlink r:id="R394c2b51a7ff4f94">
        <w:r w:rsidRPr="223587EB" w:rsidR="122D1ED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https://www.youtube.com/watch?v=kx7AeCx_6xQ</w:t>
        </w:r>
      </w:hyperlink>
      <w:r w:rsidRPr="223587EB" w:rsidR="122D1E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5086C90B" w:rsidP="20E469BD" w:rsidRDefault="5086C90B" w14:paraId="31C90A7B" w14:textId="0D37631D">
      <w:pPr>
        <w:rPr>
          <w:b/>
          <w:bCs/>
        </w:rPr>
      </w:pPr>
      <w:r w:rsidRPr="223587EB" w:rsidR="5086C90B">
        <w:rPr>
          <w:b w:val="1"/>
          <w:bCs w:val="1"/>
        </w:rPr>
        <w:t>Lesson 2</w:t>
      </w:r>
    </w:p>
    <w:p w:rsidR="00FE7E74" w:rsidP="223587EB" w:rsidRDefault="00FE7E74" w14:paraId="42AA6C08" w14:textId="6D324F4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23587EB" w:rsidR="05C947B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Watch the video clip on temperature changes in chemical reactions</w:t>
      </w:r>
      <w:r w:rsidRPr="223587EB" w:rsidR="4FD6BD9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then complete the </w:t>
      </w:r>
      <w:r w:rsidRPr="223587EB" w:rsidR="3B66D8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‘</w:t>
      </w:r>
      <w:r w:rsidRPr="223587EB" w:rsidR="4FD6BD9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5 question</w:t>
      </w:r>
      <w:r w:rsidRPr="223587EB" w:rsidR="130A272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’</w:t>
      </w:r>
      <w:r w:rsidRPr="223587EB" w:rsidR="4FD6BD9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quiz by clicking on the second link</w:t>
      </w:r>
      <w:r w:rsidRPr="223587EB" w:rsidR="4FD6BD91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00FE7E74" w:rsidP="223587EB" w:rsidRDefault="00FE7E74" w14:paraId="3DDD9E4C" w14:textId="06E541DC">
      <w:pPr>
        <w:pStyle w:val="Normal"/>
      </w:pPr>
      <w:r w:rsidRPr="223587EB" w:rsidR="447AA29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Video:  </w:t>
      </w:r>
      <w:hyperlink r:id="R2bdc9e2ff91e4deb">
        <w:r w:rsidRPr="223587EB" w:rsidR="05C947B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https://www.youtube.com/watch?v=rdI7xEq4Ew8</w:t>
        </w:r>
      </w:hyperlink>
      <w:r w:rsidRPr="223587EB" w:rsidR="05C947B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E5B55CF" w:rsidP="223587EB" w:rsidRDefault="2E5B55CF" w14:paraId="7FAB5B94" w14:textId="549F95B3">
      <w:pPr>
        <w:pStyle w:val="Normal"/>
      </w:pPr>
      <w:r w:rsidRPr="0210DB29" w:rsidR="2E5B55C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Quiz:   </w:t>
      </w:r>
      <w:hyperlink r:id="R8d2afadcc69740dc">
        <w:r w:rsidRPr="0210DB29" w:rsidR="2E5B55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https://forms.office.com/Pages/ResponsePage.aspx?id=zz3XjXy17EC3-HVbUS2fe9f4Ip9L9C9Dmcw8v4jQ54NUMDFCMkVJRFBZVzlTVFZPSThYVVVHSjc5Ti4u</w:t>
        </w:r>
      </w:hyperlink>
      <w:r w:rsidRPr="0210DB29" w:rsidR="2E5B55C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A7CB767" w:rsidP="0210DB29" w:rsidRDefault="2A7CB767" w14:paraId="6BB9D644" w14:textId="17E76A8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403FD88" w:rsidR="471AE8BA">
        <w:rPr>
          <w:rFonts w:ascii="Calibri" w:hAnsi="Calibri" w:eastAsia="Calibri" w:cs="Calibri"/>
          <w:noProof w:val="0"/>
          <w:sz w:val="22"/>
          <w:szCs w:val="22"/>
          <w:lang w:val="en-GB"/>
        </w:rPr>
        <w:t>To h</w:t>
      </w:r>
      <w:r w:rsidRPr="0403FD88" w:rsidR="2A7CB76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elp:  The student digital </w:t>
      </w:r>
      <w:r w:rsidRPr="0403FD88" w:rsidR="2A7CB767">
        <w:rPr>
          <w:rFonts w:ascii="Calibri" w:hAnsi="Calibri" w:eastAsia="Calibri" w:cs="Calibri"/>
          <w:noProof w:val="0"/>
          <w:sz w:val="22"/>
          <w:szCs w:val="22"/>
          <w:lang w:val="en-GB"/>
        </w:rPr>
        <w:t>text books</w:t>
      </w:r>
      <w:r w:rsidRPr="0403FD88" w:rsidR="2A7CB76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are always available on </w:t>
      </w:r>
      <w:hyperlink r:id="R13f62ec265194681">
        <w:r w:rsidRPr="0403FD88" w:rsidR="2A7CB76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https://www.kerboodle.com/users/login</w:t>
        </w:r>
      </w:hyperlink>
      <w:r w:rsidRPr="0403FD88" w:rsidR="2A7CB76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403FD88" w:rsidR="28EFC1C9">
        <w:rPr>
          <w:rFonts w:ascii="Calibri" w:hAnsi="Calibri" w:eastAsia="Calibri" w:cs="Calibri"/>
          <w:noProof w:val="0"/>
          <w:sz w:val="22"/>
          <w:szCs w:val="22"/>
          <w:lang w:val="en-GB"/>
        </w:rPr>
        <w:t>these will help with core knowledge and to build understanding.</w:t>
      </w:r>
    </w:p>
    <w:p w:rsidR="6A27AFF2" w:rsidP="0DE3C82F" w:rsidRDefault="6A27AFF2" w14:paraId="2D5E8B27" w14:textId="5A62238A">
      <w:pPr>
        <w:rPr>
          <w:b w:val="1"/>
          <w:bCs w:val="1"/>
          <w:sz w:val="28"/>
          <w:szCs w:val="28"/>
        </w:rPr>
      </w:pPr>
      <w:r w:rsidRPr="4A806ECB" w:rsidR="6A27AFF2">
        <w:rPr>
          <w:b w:val="1"/>
          <w:bCs w:val="1"/>
          <w:sz w:val="28"/>
          <w:szCs w:val="28"/>
        </w:rPr>
        <w:t>Triple Science</w:t>
      </w:r>
    </w:p>
    <w:p w:rsidR="6A27AFF2" w:rsidP="351F8B2F" w:rsidRDefault="6A27AFF2" w14:paraId="115325F1" w14:textId="106D55D1">
      <w:pPr>
        <w:pStyle w:val="Normal"/>
        <w:rPr>
          <w:b w:val="0"/>
          <w:bCs w:val="0"/>
          <w:sz w:val="22"/>
          <w:szCs w:val="22"/>
        </w:rPr>
      </w:pPr>
      <w:r w:rsidRPr="351F8B2F" w:rsidR="16BBEA4A">
        <w:rPr>
          <w:b w:val="0"/>
          <w:bCs w:val="0"/>
          <w:sz w:val="22"/>
          <w:szCs w:val="22"/>
        </w:rPr>
        <w:t xml:space="preserve">The work for triple science this week will be based on physics. Complete the </w:t>
      </w:r>
      <w:r w:rsidRPr="351F8B2F" w:rsidR="7BC8D31F">
        <w:rPr>
          <w:b w:val="0"/>
          <w:bCs w:val="0"/>
          <w:sz w:val="22"/>
          <w:szCs w:val="22"/>
        </w:rPr>
        <w:t>‘</w:t>
      </w:r>
      <w:r w:rsidRPr="351F8B2F" w:rsidR="16BBEA4A">
        <w:rPr>
          <w:b w:val="0"/>
          <w:bCs w:val="0"/>
          <w:sz w:val="22"/>
          <w:szCs w:val="22"/>
        </w:rPr>
        <w:t xml:space="preserve">Electricity </w:t>
      </w:r>
      <w:r w:rsidRPr="351F8B2F" w:rsidR="30B8ADEC">
        <w:rPr>
          <w:b w:val="0"/>
          <w:bCs w:val="0"/>
          <w:sz w:val="22"/>
          <w:szCs w:val="22"/>
        </w:rPr>
        <w:t xml:space="preserve">questions Set 2’. The answers are at the end of the document so you can self-assess your own </w:t>
      </w:r>
      <w:r w:rsidRPr="351F8B2F" w:rsidR="6C822A59">
        <w:rPr>
          <w:b w:val="0"/>
          <w:bCs w:val="0"/>
          <w:sz w:val="22"/>
          <w:szCs w:val="22"/>
        </w:rPr>
        <w:t>work or</w:t>
      </w:r>
      <w:r w:rsidRPr="351F8B2F" w:rsidR="30B8ADEC">
        <w:rPr>
          <w:b w:val="0"/>
          <w:bCs w:val="0"/>
          <w:sz w:val="22"/>
          <w:szCs w:val="22"/>
        </w:rPr>
        <w:t xml:space="preserve"> use them to help you if you</w:t>
      </w:r>
      <w:r w:rsidRPr="351F8B2F" w:rsidR="5015FA31">
        <w:rPr>
          <w:b w:val="0"/>
          <w:bCs w:val="0"/>
          <w:sz w:val="22"/>
          <w:szCs w:val="22"/>
        </w:rPr>
        <w:t xml:space="preserve"> are unsure. Remember to use the Kerboodle textbook you have access to</w:t>
      </w:r>
      <w:r w:rsidRPr="351F8B2F" w:rsidR="00661234">
        <w:rPr>
          <w:b w:val="0"/>
          <w:bCs w:val="0"/>
          <w:sz w:val="22"/>
          <w:szCs w:val="22"/>
        </w:rPr>
        <w:t xml:space="preserve"> via </w:t>
      </w:r>
      <w:hyperlink r:id="R95acd5fcd9d64c7c">
        <w:r w:rsidRPr="351F8B2F" w:rsidR="0066123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https://www.kerboodle.com/users/login</w:t>
        </w:r>
      </w:hyperlink>
      <w:r w:rsidRPr="351F8B2F" w:rsidR="5015FA31">
        <w:rPr>
          <w:b w:val="0"/>
          <w:bCs w:val="0"/>
          <w:sz w:val="22"/>
          <w:szCs w:val="22"/>
        </w:rPr>
        <w:t xml:space="preserve">, and </w:t>
      </w:r>
      <w:proofErr w:type="gramStart"/>
      <w:r w:rsidRPr="351F8B2F" w:rsidR="5015FA31">
        <w:rPr>
          <w:b w:val="0"/>
          <w:bCs w:val="0"/>
          <w:sz w:val="22"/>
          <w:szCs w:val="22"/>
        </w:rPr>
        <w:t>also</w:t>
      </w:r>
      <w:proofErr w:type="gramEnd"/>
      <w:r w:rsidRPr="351F8B2F" w:rsidR="5015FA31">
        <w:rPr>
          <w:b w:val="0"/>
          <w:bCs w:val="0"/>
          <w:sz w:val="22"/>
          <w:szCs w:val="22"/>
        </w:rPr>
        <w:t xml:space="preserve"> GCSE Pod </w:t>
      </w:r>
      <w:r w:rsidRPr="351F8B2F" w:rsidR="5A16FD56">
        <w:rPr>
          <w:b w:val="0"/>
          <w:bCs w:val="0"/>
          <w:sz w:val="22"/>
          <w:szCs w:val="22"/>
        </w:rPr>
        <w:t>(</w:t>
      </w:r>
      <w:hyperlink r:id="R021acf34e2dc413e">
        <w:r w:rsidRPr="351F8B2F" w:rsidR="5A16FD56">
          <w:rPr>
            <w:rStyle w:val="Hyperlink"/>
            <w:b w:val="0"/>
            <w:bCs w:val="0"/>
            <w:sz w:val="22"/>
            <w:szCs w:val="22"/>
          </w:rPr>
          <w:t>https://members.gcsepod.com/login</w:t>
        </w:r>
      </w:hyperlink>
      <w:r w:rsidRPr="351F8B2F" w:rsidR="5A16FD56">
        <w:rPr>
          <w:b w:val="0"/>
          <w:bCs w:val="0"/>
          <w:sz w:val="22"/>
          <w:szCs w:val="22"/>
        </w:rPr>
        <w:t>)</w:t>
      </w:r>
      <w:r w:rsidRPr="351F8B2F" w:rsidR="5015FA31">
        <w:rPr>
          <w:b w:val="0"/>
          <w:bCs w:val="0"/>
          <w:sz w:val="22"/>
          <w:szCs w:val="22"/>
        </w:rPr>
        <w:t>or GCSE Bitesize as well</w:t>
      </w:r>
      <w:r w:rsidRPr="351F8B2F" w:rsidR="09FDA0C4">
        <w:rPr>
          <w:b w:val="0"/>
          <w:bCs w:val="0"/>
          <w:sz w:val="22"/>
          <w:szCs w:val="22"/>
        </w:rPr>
        <w:t>.</w:t>
      </w:r>
    </w:p>
    <w:p w:rsidR="0DE3C82F" w:rsidP="0DE3C82F" w:rsidRDefault="0DE3C82F" w14:paraId="7238E689" w14:textId="733C072C">
      <w:pPr>
        <w:pStyle w:val="Normal"/>
        <w:rPr>
          <w:b w:val="0"/>
          <w:bCs w:val="0"/>
          <w:sz w:val="28"/>
          <w:szCs w:val="28"/>
        </w:rPr>
      </w:pPr>
    </w:p>
    <w:p w:rsidR="00FE7E74" w:rsidP="19A7C8AA" w:rsidRDefault="5086C90B" w14:paraId="02072ABA" w14:textId="198EE67D">
      <w:pPr>
        <w:rPr>
          <w:b/>
          <w:bCs/>
          <w:sz w:val="32"/>
          <w:szCs w:val="32"/>
        </w:rPr>
      </w:pPr>
      <w:r w:rsidRPr="19A7C8AA">
        <w:rPr>
          <w:b/>
          <w:bCs/>
          <w:sz w:val="28"/>
          <w:szCs w:val="28"/>
        </w:rPr>
        <w:t>English:</w:t>
      </w:r>
    </w:p>
    <w:p w:rsidR="00FE7E74" w:rsidP="20E469BD" w:rsidRDefault="5086C90B" w14:paraId="4651E362" w14:textId="7EF8A08E">
      <w:pPr>
        <w:rPr>
          <w:b/>
          <w:bCs/>
        </w:rPr>
      </w:pPr>
      <w:r w:rsidRPr="00D5885E" w:rsidR="5086C90B">
        <w:rPr>
          <w:b w:val="1"/>
          <w:bCs w:val="1"/>
        </w:rPr>
        <w:t>Lesson 1</w:t>
      </w:r>
    </w:p>
    <w:p w:rsidR="00FE7E74" w:rsidP="00D5885E" w:rsidRDefault="5086C90B" w14:paraId="46417646" w14:textId="6BBBA1C6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0F617F5" w:rsidR="090AEDF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Miss Baxter’s class </w:t>
      </w:r>
      <w:r w:rsidRPr="20F617F5" w:rsidR="2F1B405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please </w:t>
      </w:r>
      <w:r w:rsidRPr="20F617F5" w:rsidR="090AEDFE">
        <w:rPr>
          <w:rFonts w:ascii="Calibri" w:hAnsi="Calibri" w:eastAsia="Calibri" w:cs="Calibri"/>
          <w:noProof w:val="0"/>
          <w:sz w:val="22"/>
          <w:szCs w:val="22"/>
          <w:lang w:val="en-GB"/>
        </w:rPr>
        <w:t>complete the ‘Lesson 1</w:t>
      </w:r>
      <w:r w:rsidRPr="20F617F5" w:rsidR="69F9E04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Miss Baxter</w:t>
      </w:r>
      <w:r w:rsidRPr="20F617F5" w:rsidR="090AEDF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’ </w:t>
      </w:r>
      <w:r w:rsidRPr="20F617F5" w:rsidR="78282996">
        <w:rPr>
          <w:rFonts w:ascii="Calibri" w:hAnsi="Calibri" w:eastAsia="Calibri" w:cs="Calibri"/>
          <w:noProof w:val="0"/>
          <w:sz w:val="22"/>
          <w:szCs w:val="22"/>
          <w:lang w:val="en-GB"/>
        </w:rPr>
        <w:t>w</w:t>
      </w:r>
      <w:r w:rsidRPr="20F617F5" w:rsidR="090AEDFE">
        <w:rPr>
          <w:rFonts w:ascii="Calibri" w:hAnsi="Calibri" w:eastAsia="Calibri" w:cs="Calibri"/>
          <w:noProof w:val="0"/>
          <w:sz w:val="22"/>
          <w:szCs w:val="22"/>
          <w:lang w:val="en-GB"/>
        </w:rPr>
        <w:t>orksheet</w:t>
      </w:r>
      <w:r w:rsidRPr="20F617F5" w:rsidR="1BA72E0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in the English folder</w:t>
      </w:r>
    </w:p>
    <w:p w:rsidR="6AC2EA70" w:rsidP="20F617F5" w:rsidRDefault="6AC2EA70" w14:paraId="0881791B" w14:textId="7086C56D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E7741CA" w:rsidR="6AC2EA70">
        <w:rPr>
          <w:rFonts w:ascii="Calibri" w:hAnsi="Calibri" w:eastAsia="Calibri" w:cs="Calibri"/>
          <w:noProof w:val="0"/>
          <w:sz w:val="22"/>
          <w:szCs w:val="22"/>
          <w:lang w:val="en-GB"/>
        </w:rPr>
        <w:t>Miss Peers’ class please complete the ‘Lesson 1 Miss Peers</w:t>
      </w:r>
      <w:r w:rsidRPr="4E7741CA" w:rsidR="23CD8F3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Sentence structure and variety</w:t>
      </w:r>
      <w:r w:rsidRPr="4E7741CA" w:rsidR="6AC2EA70">
        <w:rPr>
          <w:rFonts w:ascii="Calibri" w:hAnsi="Calibri" w:eastAsia="Calibri" w:cs="Calibri"/>
          <w:noProof w:val="0"/>
          <w:sz w:val="22"/>
          <w:szCs w:val="22"/>
          <w:lang w:val="en-GB"/>
        </w:rPr>
        <w:t>’ worksheet in the English folder.</w:t>
      </w:r>
    </w:p>
    <w:p w:rsidR="34965AAA" w:rsidP="4E7741CA" w:rsidRDefault="34965AAA" w14:paraId="1507F485" w14:textId="43013E4A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E7741CA" w:rsidR="34965AA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Miss McHugh’s class please </w:t>
      </w:r>
      <w:r w:rsidRPr="4E7741CA" w:rsidR="6A232AAE">
        <w:rPr>
          <w:rFonts w:ascii="Calibri" w:hAnsi="Calibri" w:eastAsia="Calibri" w:cs="Calibri"/>
          <w:noProof w:val="0"/>
          <w:sz w:val="22"/>
          <w:szCs w:val="22"/>
          <w:lang w:val="en-GB"/>
        </w:rPr>
        <w:t>follow the instructions on</w:t>
      </w:r>
      <w:r w:rsidRPr="4E7741CA" w:rsidR="34965AA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‘Lesson 1 Miss McHugh’ </w:t>
      </w:r>
      <w:r w:rsidRPr="4E7741CA" w:rsidR="5113BB57">
        <w:rPr>
          <w:rFonts w:ascii="Calibri" w:hAnsi="Calibri" w:eastAsia="Calibri" w:cs="Calibri"/>
          <w:noProof w:val="0"/>
          <w:sz w:val="22"/>
          <w:szCs w:val="22"/>
          <w:lang w:val="en-GB"/>
        </w:rPr>
        <w:t>document</w:t>
      </w:r>
      <w:r w:rsidRPr="4E7741CA" w:rsidR="34965AA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in the English folder.</w:t>
      </w:r>
    </w:p>
    <w:p w:rsidR="00FE7E74" w:rsidP="00D5885E" w:rsidRDefault="5086C90B" w14:paraId="4DFD28C5" w14:textId="3FAE9517">
      <w:pPr>
        <w:pStyle w:val="Normal"/>
      </w:pPr>
      <w:r w:rsidR="4F1894C8">
        <w:rPr/>
        <w:t xml:space="preserve">Mr Wardman’s class please follow the instructions on the link below: </w:t>
      </w:r>
      <w:hyperlink r:id="R24fd8ae0a4154a6e">
        <w:r w:rsidRPr="4E7741CA" w:rsidR="4F1894C8">
          <w:rPr>
            <w:rStyle w:val="Hyperlink"/>
          </w:rPr>
          <w:t>https://forms.office.com/Pages/ResponsePage.aspx?id=zz3XjXy17EC3-HVbUS2fe4HTH2ePRs9Lpzq3r5ruDKxUMEdFUjVMUFVETkgyVVVQOEhLRUdUTFE2RS4u</w:t>
        </w:r>
      </w:hyperlink>
      <w:r w:rsidR="4F1894C8">
        <w:rPr/>
        <w:t xml:space="preserve"> </w:t>
      </w:r>
    </w:p>
    <w:p w:rsidR="0EB23901" w:rsidP="4E7741CA" w:rsidRDefault="0EB23901" w14:paraId="3133D89B" w14:textId="2AD039BC">
      <w:pPr>
        <w:pStyle w:val="Normal"/>
      </w:pPr>
      <w:r w:rsidR="0EB23901">
        <w:rPr/>
        <w:t>Miss Wilkinson’s class please complete the ‘Lesson 1 Miss Wilkinson’ sheet in the English folder.</w:t>
      </w:r>
    </w:p>
    <w:p w:rsidR="47384538" w:rsidP="4E7741CA" w:rsidRDefault="47384538" w14:paraId="7F85201E" w14:textId="11480D99">
      <w:pPr>
        <w:pStyle w:val="Normal"/>
      </w:pPr>
      <w:r w:rsidR="47384538">
        <w:rPr/>
        <w:t>Dr Pine’s class please follow th</w:t>
      </w:r>
      <w:r w:rsidR="40997106">
        <w:rPr/>
        <w:t>e</w:t>
      </w:r>
      <w:r w:rsidR="47384538">
        <w:rPr/>
        <w:t xml:space="preserve"> link</w:t>
      </w:r>
      <w:r w:rsidR="438D1A68">
        <w:rPr/>
        <w:t xml:space="preserve"> below</w:t>
      </w:r>
      <w:r w:rsidR="1EBB857E">
        <w:rPr/>
        <w:t xml:space="preserve"> and complete the tasks on the form</w:t>
      </w:r>
      <w:r w:rsidR="47384538">
        <w:rPr/>
        <w:t xml:space="preserve">: </w:t>
      </w:r>
      <w:hyperlink r:id="R4cd27eba57b14b9e">
        <w:r w:rsidRPr="4E7741CA" w:rsidR="47384538">
          <w:rPr>
            <w:rStyle w:val="Hyperlink"/>
          </w:rPr>
          <w:t>https://forms.office.com/Pages/ResponsePage.aspx?id=zz3XjXy17EC3-HVbUS2fezdFa2nYfKZGqxozYrYf3yZUNE02SE9YSzdYN0hXOFpTTU9YNUJKT1dGTi4u</w:t>
        </w:r>
      </w:hyperlink>
      <w:r w:rsidR="47384538">
        <w:rPr/>
        <w:t xml:space="preserve"> </w:t>
      </w:r>
    </w:p>
    <w:p w:rsidR="4059F0A5" w:rsidP="4E7741CA" w:rsidRDefault="4059F0A5" w14:paraId="26F1C230" w14:textId="49348AFF">
      <w:pPr>
        <w:pStyle w:val="Normal"/>
        <w:rPr>
          <w:b w:val="1"/>
          <w:bCs w:val="1"/>
        </w:rPr>
      </w:pPr>
      <w:r w:rsidR="4059F0A5">
        <w:rPr>
          <w:b w:val="0"/>
          <w:bCs w:val="0"/>
        </w:rPr>
        <w:t>Mr Cross’ class please find Lesson 1</w:t>
      </w:r>
      <w:r w:rsidR="25C3B724">
        <w:rPr>
          <w:b w:val="0"/>
          <w:bCs w:val="0"/>
        </w:rPr>
        <w:t xml:space="preserve"> in the English folder and then upload your completed work here: </w:t>
      </w:r>
      <w:hyperlink r:id="R0e4ac117b7fd4abe">
        <w:r w:rsidRPr="4E7741CA" w:rsidR="25C3B724">
          <w:rPr>
            <w:rStyle w:val="Hyperlink"/>
            <w:b w:val="0"/>
            <w:bCs w:val="0"/>
          </w:rPr>
          <w:t>https://forms.office.com/Pages/ResponsePage.aspx?id=zz3XjXy17EC3-HVbUS2fe8J88l48349Al_yT642H-aRUNUZQSkNIMDdVTEg3OFNQVU1GR0QyWkM3TS4u</w:t>
        </w:r>
      </w:hyperlink>
    </w:p>
    <w:p w:rsidR="4E7741CA" w:rsidP="4E7741CA" w:rsidRDefault="4E7741CA" w14:paraId="680A1A4C" w14:textId="4A0A3FA8">
      <w:pPr>
        <w:pStyle w:val="Normal"/>
        <w:rPr>
          <w:b w:val="0"/>
          <w:bCs w:val="0"/>
        </w:rPr>
      </w:pPr>
    </w:p>
    <w:p w:rsidR="00FE7E74" w:rsidP="20E469BD" w:rsidRDefault="5086C90B" w14:paraId="3F189FDF" w14:textId="23729972">
      <w:pPr>
        <w:rPr>
          <w:b w:val="1"/>
          <w:bCs w:val="1"/>
        </w:rPr>
      </w:pPr>
      <w:r w:rsidRPr="4E7741CA" w:rsidR="5086C90B">
        <w:rPr>
          <w:b w:val="1"/>
          <w:bCs w:val="1"/>
        </w:rPr>
        <w:t>Lesson 2</w:t>
      </w:r>
    </w:p>
    <w:p w:rsidR="00FE7E74" w:rsidP="00D5885E" w:rsidRDefault="5086C90B" w14:paraId="034C9CBB" w14:textId="77B8FED6">
      <w:pPr>
        <w:spacing w:line="257" w:lineRule="auto"/>
      </w:pPr>
      <w:r w:rsidRPr="20F617F5" w:rsidR="7B9E462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Miss Baxter’s class </w:t>
      </w:r>
      <w:r w:rsidRPr="20F617F5" w:rsidR="4248820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please </w:t>
      </w:r>
      <w:r w:rsidRPr="20F617F5" w:rsidR="7B9E4625">
        <w:rPr>
          <w:rFonts w:ascii="Calibri" w:hAnsi="Calibri" w:eastAsia="Calibri" w:cs="Calibri"/>
          <w:noProof w:val="0"/>
          <w:sz w:val="22"/>
          <w:szCs w:val="22"/>
          <w:lang w:val="en-GB"/>
        </w:rPr>
        <w:t>complete the ‘Lesson 2</w:t>
      </w:r>
      <w:r w:rsidRPr="20F617F5" w:rsidR="03E7C6A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Miss Baxter</w:t>
      </w:r>
      <w:r w:rsidRPr="20F617F5" w:rsidR="7B9E462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’ </w:t>
      </w:r>
      <w:r w:rsidRPr="20F617F5" w:rsidR="60C3F7FC">
        <w:rPr>
          <w:rFonts w:ascii="Calibri" w:hAnsi="Calibri" w:eastAsia="Calibri" w:cs="Calibri"/>
          <w:noProof w:val="0"/>
          <w:sz w:val="22"/>
          <w:szCs w:val="22"/>
          <w:lang w:val="en-GB"/>
        </w:rPr>
        <w:t>w</w:t>
      </w:r>
      <w:r w:rsidRPr="20F617F5" w:rsidR="7B9E4625">
        <w:rPr>
          <w:rFonts w:ascii="Calibri" w:hAnsi="Calibri" w:eastAsia="Calibri" w:cs="Calibri"/>
          <w:noProof w:val="0"/>
          <w:sz w:val="22"/>
          <w:szCs w:val="22"/>
          <w:lang w:val="en-GB"/>
        </w:rPr>
        <w:t>orksheet</w:t>
      </w:r>
      <w:r w:rsidRPr="20F617F5" w:rsidR="45B3501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in the English folder.</w:t>
      </w:r>
    </w:p>
    <w:p w:rsidR="1A8962EE" w:rsidP="20F617F5" w:rsidRDefault="1A8962EE" w14:paraId="19D0A086" w14:textId="051E7B99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E7741CA" w:rsidR="1A8962EE">
        <w:rPr>
          <w:rFonts w:ascii="Calibri" w:hAnsi="Calibri" w:eastAsia="Calibri" w:cs="Calibri"/>
          <w:noProof w:val="0"/>
          <w:sz w:val="22"/>
          <w:szCs w:val="22"/>
          <w:lang w:val="en-GB"/>
        </w:rPr>
        <w:t>Miss Peers’ class please complete the ‘Lesson 2 Miss Peers</w:t>
      </w:r>
      <w:r w:rsidRPr="4E7741CA" w:rsidR="20526FF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Paragraphs</w:t>
      </w:r>
      <w:r w:rsidRPr="4E7741CA" w:rsidR="1A8962EE">
        <w:rPr>
          <w:rFonts w:ascii="Calibri" w:hAnsi="Calibri" w:eastAsia="Calibri" w:cs="Calibri"/>
          <w:noProof w:val="0"/>
          <w:sz w:val="22"/>
          <w:szCs w:val="22"/>
          <w:lang w:val="en-GB"/>
        </w:rPr>
        <w:t>’ worksheet in the English folder.</w:t>
      </w:r>
    </w:p>
    <w:p w:rsidR="00FE7E74" w:rsidP="4E7741CA" w:rsidRDefault="00FE7E74" w14:paraId="580DC939" w14:textId="6B297278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E7741CA" w:rsidR="3F245544">
        <w:rPr>
          <w:rFonts w:ascii="Calibri" w:hAnsi="Calibri" w:eastAsia="Calibri" w:cs="Calibri"/>
          <w:noProof w:val="0"/>
          <w:sz w:val="22"/>
          <w:szCs w:val="22"/>
          <w:lang w:val="en-GB"/>
        </w:rPr>
        <w:t>Miss McHugh’s class please follow the instructions on ‘Lesson 2 Miss McHugh’ document in the English folder.</w:t>
      </w:r>
    </w:p>
    <w:p w:rsidR="00FE7E74" w:rsidP="4E7741CA" w:rsidRDefault="00FE7E74" w14:paraId="057B5F55" w14:textId="5A9F7AE6">
      <w:pPr>
        <w:pStyle w:val="Normal"/>
      </w:pPr>
      <w:r w:rsidR="4FA11CC2">
        <w:rPr/>
        <w:t>Miss Wilkinson’s class please complete the ‘Lesson 2 Miss Wilkinson’ sheet in the English folder.</w:t>
      </w:r>
    </w:p>
    <w:p w:rsidR="00FE7E74" w:rsidP="4E7741CA" w:rsidRDefault="00FE7E74" w14:paraId="49865CF4" w14:textId="491EC2B5">
      <w:pPr>
        <w:pStyle w:val="Normal"/>
      </w:pPr>
      <w:r w:rsidR="584FA4A5">
        <w:rPr/>
        <w:t xml:space="preserve">Mr Wardman’s class please complete comprehension questions through this Forms link: </w:t>
      </w:r>
      <w:hyperlink r:id="R6cc714f8df634aba">
        <w:r w:rsidRPr="4E7741CA" w:rsidR="584FA4A5">
          <w:rPr>
            <w:rStyle w:val="Hyperlink"/>
          </w:rPr>
          <w:t>https://forms.office.com/Pages/ResponsePage.aspx?id=zz3XjXy17EC3-HVbUS2fe4HTH2ePRs9Lpzq3r5ruDKxUOEEwVlA4VjhLQzZJMVJIUlY1WlVXNUJSMS4u</w:t>
        </w:r>
      </w:hyperlink>
      <w:r w:rsidR="584FA4A5">
        <w:rPr/>
        <w:t xml:space="preserve"> </w:t>
      </w:r>
    </w:p>
    <w:p w:rsidR="09C83EE5" w:rsidP="4E7741CA" w:rsidRDefault="09C83EE5" w14:paraId="0C96BC70" w14:textId="6B94FB2A">
      <w:pPr>
        <w:pStyle w:val="Normal"/>
      </w:pPr>
      <w:r w:rsidRPr="4E7741CA" w:rsidR="09C83EE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Dr Pine’s class please </w:t>
      </w:r>
      <w:r w:rsidRPr="4E7741CA" w:rsidR="5ADA379D">
        <w:rPr>
          <w:rFonts w:ascii="Calibri" w:hAnsi="Calibri" w:eastAsia="Calibri" w:cs="Calibri"/>
          <w:noProof w:val="0"/>
          <w:sz w:val="22"/>
          <w:szCs w:val="22"/>
          <w:lang w:val="en-GB"/>
        </w:rPr>
        <w:t>follow th</w:t>
      </w:r>
      <w:r w:rsidRPr="4E7741CA" w:rsidR="1C5E2999">
        <w:rPr>
          <w:rFonts w:ascii="Calibri" w:hAnsi="Calibri" w:eastAsia="Calibri" w:cs="Calibri"/>
          <w:noProof w:val="0"/>
          <w:sz w:val="22"/>
          <w:szCs w:val="22"/>
          <w:lang w:val="en-GB"/>
        </w:rPr>
        <w:t>e</w:t>
      </w:r>
      <w:r w:rsidRPr="4E7741CA" w:rsidR="5ADA379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link </w:t>
      </w:r>
      <w:r w:rsidRPr="4E7741CA" w:rsidR="40220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below </w:t>
      </w:r>
      <w:r w:rsidRPr="4E7741CA" w:rsidR="5ADA379D">
        <w:rPr>
          <w:rFonts w:ascii="Calibri" w:hAnsi="Calibri" w:eastAsia="Calibri" w:cs="Calibri"/>
          <w:noProof w:val="0"/>
          <w:sz w:val="22"/>
          <w:szCs w:val="22"/>
          <w:lang w:val="en-GB"/>
        </w:rPr>
        <w:t>and complete the tasks</w:t>
      </w:r>
      <w:r w:rsidRPr="4E7741CA" w:rsidR="7EDBCD9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on the form</w:t>
      </w:r>
      <w:r w:rsidRPr="4E7741CA" w:rsidR="5ADA379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: </w:t>
      </w:r>
      <w:hyperlink r:id="R36dbdfac17e34d46">
        <w:r w:rsidRPr="4E7741CA" w:rsidR="09C83EE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https://forms.office.com/Pages/ResponsePage.aspx?id=zz3XjXy17EC3-HVbUS2fezdFa2nYfKZGqxozYrYf3yZUREpYN1Q3TlVQOUxZNzgzMlg1S08wT0MxRC4u</w:t>
        </w:r>
      </w:hyperlink>
      <w:r w:rsidRPr="4E7741CA" w:rsidR="172002B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1BEA284B" w:rsidP="4E7741CA" w:rsidRDefault="1BEA284B" w14:paraId="6270A526" w14:textId="5A66490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E7741CA" w:rsidR="1BEA284B">
        <w:rPr>
          <w:rFonts w:ascii="Calibri" w:hAnsi="Calibri" w:eastAsia="Calibri" w:cs="Calibri"/>
          <w:noProof w:val="0"/>
          <w:sz w:val="22"/>
          <w:szCs w:val="22"/>
          <w:lang w:val="en-GB"/>
        </w:rPr>
        <w:t>Mr Cross’ class please find Lesson 2 in the English folder and then upload your completed work here:</w:t>
      </w:r>
    </w:p>
    <w:p w:rsidR="1BEA284B" w:rsidP="4E7741CA" w:rsidRDefault="1BEA284B" w14:paraId="78E2806C" w14:textId="395483F7">
      <w:pPr>
        <w:pStyle w:val="Normal"/>
      </w:pPr>
      <w:hyperlink r:id="R453e8ab58cff4955">
        <w:r w:rsidRPr="4E7741CA" w:rsidR="1BEA284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https://forms.office.com/Pages/ResponsePage.aspx?id=zz3XjXy17EC3-HVbUS2fe8J88l48349Al_yT642H-aRURElFMDY1UEEwRlJGMVA4MDFLUVc0WjNITy4u</w:t>
        </w:r>
      </w:hyperlink>
    </w:p>
    <w:p w:rsidR="4E7741CA" w:rsidP="4E7741CA" w:rsidRDefault="4E7741CA" w14:paraId="3F82553C" w14:textId="1EE574A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276BBD3" w:rsidP="0185DAEA" w:rsidRDefault="0276BBD3" w14:paraId="17AB25C3" w14:textId="32952A46">
      <w:pPr>
        <w:rPr>
          <w:b w:val="1"/>
          <w:bCs w:val="1"/>
          <w:sz w:val="28"/>
          <w:szCs w:val="28"/>
        </w:rPr>
      </w:pPr>
      <w:r w:rsidRPr="0185DAEA" w:rsidR="5086C90B">
        <w:rPr>
          <w:b w:val="1"/>
          <w:bCs w:val="1"/>
          <w:sz w:val="28"/>
          <w:szCs w:val="28"/>
        </w:rPr>
        <w:t>Maths:</w:t>
      </w:r>
    </w:p>
    <w:p w:rsidR="0276BBD3" w:rsidP="0185DAEA" w:rsidRDefault="0276BBD3" w14:paraId="48F44C7A" w14:textId="0618D831">
      <w:pPr>
        <w:rPr>
          <w:b w:val="1"/>
          <w:bCs w:val="1"/>
          <w:sz w:val="28"/>
          <w:szCs w:val="28"/>
        </w:rPr>
      </w:pPr>
      <w:r w:rsidRPr="0185DAEA" w:rsidR="0276BBD3">
        <w:rPr>
          <w:b w:val="1"/>
          <w:bCs w:val="1"/>
          <w:sz w:val="28"/>
          <w:szCs w:val="28"/>
        </w:rPr>
        <w:t>Sets 3-7</w:t>
      </w:r>
    </w:p>
    <w:p w:rsidR="60D7C8F1" w:rsidP="4A806ECB" w:rsidRDefault="60D7C8F1" w14:paraId="4F69CF0F" w14:textId="0FA78CA4">
      <w:pPr>
        <w:rPr>
          <w:b w:val="1"/>
          <w:bCs w:val="1"/>
        </w:rPr>
      </w:pPr>
      <w:r w:rsidRPr="00D5885E" w:rsidR="60D7C8F1">
        <w:rPr>
          <w:b w:val="1"/>
          <w:bCs w:val="1"/>
        </w:rPr>
        <w:t>Lesson 1</w:t>
      </w:r>
      <w:r w:rsidRPr="00D5885E" w:rsidR="1F7ABF16">
        <w:rPr>
          <w:b w:val="1"/>
          <w:bCs w:val="1"/>
        </w:rPr>
        <w:t xml:space="preserve"> - Monday</w:t>
      </w:r>
    </w:p>
    <w:p w:rsidR="60D7C8F1" w:rsidP="00D5885E" w:rsidRDefault="60D7C8F1" w14:paraId="3E5D1F0D" w14:textId="3A8E7825">
      <w:pPr>
        <w:rPr>
          <w:u w:val="single"/>
        </w:rPr>
      </w:pPr>
      <w:r w:rsidRPr="00D5885E" w:rsidR="751CBFBF">
        <w:rPr>
          <w:u w:val="single"/>
        </w:rPr>
        <w:t>Plans, elevations and solids</w:t>
      </w:r>
    </w:p>
    <w:p w:rsidR="751CBFBF" w:rsidP="00D5885E" w:rsidRDefault="751CBFBF" w14:paraId="5DD78B50" w14:textId="0AC1CADB">
      <w:pPr>
        <w:pStyle w:val="Normal"/>
      </w:pPr>
      <w:r w:rsidR="751CBFBF">
        <w:rPr/>
        <w:t>Watch the videos on MathsWatch and complete the task set.</w:t>
      </w:r>
    </w:p>
    <w:p w:rsidR="751CBFBF" w:rsidP="00D5885E" w:rsidRDefault="751CBFBF" w14:paraId="3818836D" w14:textId="5EA997B3">
      <w:pPr>
        <w:pStyle w:val="Normal"/>
      </w:pPr>
      <w:r w:rsidR="751CBFBF">
        <w:rPr/>
        <w:t>Use the worksheet questions to for extra practice and to test your understanding</w:t>
      </w:r>
    </w:p>
    <w:p w:rsidR="08DE1B12" w:rsidP="00D5885E" w:rsidRDefault="08DE1B12" w14:paraId="415A83D3" w14:textId="474635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00D5885E" w:rsidR="08DE1B12">
        <w:rPr>
          <w:rFonts w:ascii="Calibri" w:hAnsi="Calibri" w:eastAsia="Calibri" w:cs="Calibri"/>
          <w:noProof w:val="0"/>
          <w:sz w:val="22"/>
          <w:szCs w:val="22"/>
          <w:lang w:val="en-GB"/>
        </w:rPr>
        <w:t>Maths</w:t>
      </w:r>
      <w:r w:rsidRPr="00D5885E" w:rsidR="154D110C">
        <w:rPr>
          <w:rFonts w:ascii="Calibri" w:hAnsi="Calibri" w:eastAsia="Calibri" w:cs="Calibri"/>
          <w:noProof w:val="0"/>
          <w:sz w:val="22"/>
          <w:szCs w:val="22"/>
          <w:lang w:val="en-GB"/>
        </w:rPr>
        <w:t>W</w:t>
      </w:r>
      <w:r w:rsidRPr="00D5885E" w:rsidR="08DE1B12">
        <w:rPr>
          <w:rFonts w:ascii="Calibri" w:hAnsi="Calibri" w:eastAsia="Calibri" w:cs="Calibri"/>
          <w:noProof w:val="0"/>
          <w:sz w:val="22"/>
          <w:szCs w:val="22"/>
          <w:lang w:val="en-GB"/>
        </w:rPr>
        <w:t>atch</w:t>
      </w:r>
      <w:proofErr w:type="spellEnd"/>
      <w:r w:rsidRPr="00D5885E" w:rsidR="08DE1B1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: </w:t>
      </w:r>
      <w:hyperlink r:id="R330559178aff4e2f">
        <w:r w:rsidRPr="00D5885E" w:rsidR="21F98D1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https://vle.mathswatch.co.uk/vle/</w:t>
        </w:r>
      </w:hyperlink>
    </w:p>
    <w:p w:rsidR="60D7C8F1" w:rsidP="4A806ECB" w:rsidRDefault="60D7C8F1" w14:paraId="2BA54F60" w14:textId="4A4EB95F">
      <w:pPr>
        <w:rPr>
          <w:b w:val="1"/>
          <w:bCs w:val="1"/>
        </w:rPr>
      </w:pPr>
      <w:r w:rsidRPr="00D5885E" w:rsidR="60D7C8F1">
        <w:rPr>
          <w:b w:val="1"/>
          <w:bCs w:val="1"/>
        </w:rPr>
        <w:t xml:space="preserve">Lesson </w:t>
      </w:r>
      <w:r w:rsidRPr="00D5885E" w:rsidR="60D7C8F1">
        <w:rPr>
          <w:b w:val="1"/>
          <w:bCs w:val="1"/>
        </w:rPr>
        <w:t>2</w:t>
      </w:r>
      <w:r w:rsidRPr="00D5885E" w:rsidR="0EF4D5F3">
        <w:rPr>
          <w:b w:val="1"/>
          <w:bCs w:val="1"/>
        </w:rPr>
        <w:t xml:space="preserve"> – </w:t>
      </w:r>
      <w:r w:rsidRPr="00D5885E" w:rsidR="7DC1173F">
        <w:rPr>
          <w:b w:val="1"/>
          <w:bCs w:val="1"/>
        </w:rPr>
        <w:t>Wednesda</w:t>
      </w:r>
      <w:r w:rsidRPr="00D5885E" w:rsidR="3C88285E">
        <w:rPr>
          <w:b w:val="1"/>
          <w:bCs w:val="1"/>
        </w:rPr>
        <w:t>y</w:t>
      </w:r>
    </w:p>
    <w:p w:rsidR="60D7C8F1" w:rsidP="00D5885E" w:rsidRDefault="60D7C8F1" w14:paraId="18DA662E" w14:textId="123D632D">
      <w:pPr>
        <w:pStyle w:val="Normal"/>
        <w:rPr>
          <w:b w:val="0"/>
          <w:bCs w:val="0"/>
          <w:u w:val="single"/>
        </w:rPr>
      </w:pPr>
      <w:r w:rsidRPr="00D5885E" w:rsidR="1CE3B656">
        <w:rPr>
          <w:b w:val="0"/>
          <w:bCs w:val="0"/>
          <w:u w:val="single"/>
        </w:rPr>
        <w:t>Symmetry, Tessellation and shape</w:t>
      </w:r>
    </w:p>
    <w:p w:rsidR="60D7C8F1" w:rsidP="00D5885E" w:rsidRDefault="60D7C8F1" w14:paraId="3A5D9FA1" w14:textId="0BEAD40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0D5885E" w:rsidR="1CE3B65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Watch the videos on </w:t>
      </w:r>
      <w:proofErr w:type="spellStart"/>
      <w:r w:rsidRPr="00D5885E" w:rsidR="1CE3B656">
        <w:rPr>
          <w:rFonts w:ascii="Calibri" w:hAnsi="Calibri" w:eastAsia="Calibri" w:cs="Calibri"/>
          <w:noProof w:val="0"/>
          <w:sz w:val="22"/>
          <w:szCs w:val="22"/>
          <w:lang w:val="en-GB"/>
        </w:rPr>
        <w:t>MathsWatch</w:t>
      </w:r>
      <w:proofErr w:type="spellEnd"/>
      <w:r w:rsidRPr="00D5885E" w:rsidR="1CE3B65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complete the task set. </w:t>
      </w:r>
    </w:p>
    <w:p w:rsidR="60D7C8F1" w:rsidP="4A806ECB" w:rsidRDefault="60D7C8F1" w14:paraId="1B54E708" w14:textId="3E45477B">
      <w:pPr/>
      <w:r w:rsidRPr="00D5885E" w:rsidR="1CE3B65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0D5885E" w:rsidR="1CE3B656">
        <w:rPr>
          <w:rFonts w:ascii="Calibri" w:hAnsi="Calibri" w:eastAsia="Calibri" w:cs="Calibri"/>
          <w:noProof w:val="0"/>
          <w:sz w:val="22"/>
          <w:szCs w:val="22"/>
          <w:lang w:val="en-GB"/>
        </w:rPr>
        <w:t>Use the worksheet questions to for extra practice and to test your understanding</w:t>
      </w:r>
    </w:p>
    <w:p w:rsidR="60D7C8F1" w:rsidP="4A806ECB" w:rsidRDefault="60D7C8F1" w14:paraId="7260FBE0" w14:textId="5839C484">
      <w:pPr/>
      <w:r w:rsidRPr="4E7741CA" w:rsidR="2E1C27B6">
        <w:rPr>
          <w:rFonts w:ascii="Calibri" w:hAnsi="Calibri" w:eastAsia="Calibri" w:cs="Calibri"/>
          <w:noProof w:val="0"/>
          <w:sz w:val="22"/>
          <w:szCs w:val="22"/>
          <w:lang w:val="en-GB"/>
        </w:rPr>
        <w:t>Maths</w:t>
      </w:r>
      <w:r w:rsidRPr="4E7741CA" w:rsidR="6AAA8A5A">
        <w:rPr>
          <w:rFonts w:ascii="Calibri" w:hAnsi="Calibri" w:eastAsia="Calibri" w:cs="Calibri"/>
          <w:noProof w:val="0"/>
          <w:sz w:val="22"/>
          <w:szCs w:val="22"/>
          <w:lang w:val="en-GB"/>
        </w:rPr>
        <w:t>W</w:t>
      </w:r>
      <w:r w:rsidRPr="4E7741CA" w:rsidR="2E1C27B6">
        <w:rPr>
          <w:rFonts w:ascii="Calibri" w:hAnsi="Calibri" w:eastAsia="Calibri" w:cs="Calibri"/>
          <w:noProof w:val="0"/>
          <w:sz w:val="22"/>
          <w:szCs w:val="22"/>
          <w:lang w:val="en-GB"/>
        </w:rPr>
        <w:t>atch</w:t>
      </w:r>
      <w:r w:rsidRPr="4E7741CA" w:rsidR="2E1C27B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:  </w:t>
      </w:r>
      <w:hyperlink r:id="Rba78c964d0204ccc">
        <w:r w:rsidRPr="4E7741CA" w:rsidR="2423BE0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https://vle.mathswatch.co.uk/vle/</w:t>
        </w:r>
      </w:hyperlink>
    </w:p>
    <w:p w:rsidR="4E7741CA" w:rsidP="4E7741CA" w:rsidRDefault="4E7741CA" w14:paraId="447E7771" w14:textId="3F91560A">
      <w:pPr>
        <w:pStyle w:val="Normal"/>
        <w:rPr>
          <w:b w:val="1"/>
          <w:bCs w:val="1"/>
          <w:sz w:val="28"/>
          <w:szCs w:val="28"/>
        </w:rPr>
      </w:pPr>
    </w:p>
    <w:p w:rsidR="00FE7E74" w:rsidP="00D5885E" w:rsidRDefault="00FE7E74" w14:paraId="1336FB20" w14:textId="1A23CFE7">
      <w:pPr>
        <w:pStyle w:val="Normal"/>
        <w:rPr>
          <w:b w:val="1"/>
          <w:bCs w:val="1"/>
          <w:sz w:val="28"/>
          <w:szCs w:val="28"/>
        </w:rPr>
      </w:pPr>
      <w:r w:rsidRPr="00D5885E" w:rsidR="4320F8CA">
        <w:rPr>
          <w:b w:val="1"/>
          <w:bCs w:val="1"/>
          <w:sz w:val="28"/>
          <w:szCs w:val="28"/>
        </w:rPr>
        <w:t>Sets 1-2</w:t>
      </w:r>
    </w:p>
    <w:p w:rsidR="00FE7E74" w:rsidP="00D5885E" w:rsidRDefault="00FE7E74" w14:paraId="6DE143D0" w14:textId="32D7DD98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00D5885E" w:rsidR="4320F8C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Lesson 1 – Monday</w:t>
      </w:r>
    </w:p>
    <w:p w:rsidR="00FE7E74" w:rsidP="4E7741CA" w:rsidRDefault="00FE7E74" w14:paraId="1D6258BF" w14:textId="3B64EB75">
      <w:pPr>
        <w:pStyle w:val="Normal"/>
        <w:rPr>
          <w:rFonts w:ascii="Calibri" w:hAnsi="Calibri" w:eastAsia="Calibri" w:cs="Calibri"/>
          <w:noProof w:val="0"/>
          <w:sz w:val="22"/>
          <w:szCs w:val="22"/>
          <w:u w:val="single"/>
          <w:lang w:val="en-GB"/>
        </w:rPr>
      </w:pPr>
      <w:r w:rsidRPr="4E7741CA" w:rsidR="5F7F42F3">
        <w:rPr>
          <w:rFonts w:ascii="Calibri" w:hAnsi="Calibri" w:eastAsia="Calibri" w:cs="Calibri"/>
          <w:noProof w:val="0"/>
          <w:sz w:val="22"/>
          <w:szCs w:val="22"/>
          <w:u w:val="single"/>
          <w:lang w:val="en-GB"/>
        </w:rPr>
        <w:t>Similarity- area</w:t>
      </w:r>
    </w:p>
    <w:p w:rsidR="5F7F42F3" w:rsidP="4E7741CA" w:rsidRDefault="5F7F42F3" w14:paraId="43DE5F57" w14:textId="0AC1CADB">
      <w:pPr>
        <w:pStyle w:val="Normal"/>
      </w:pPr>
      <w:r w:rsidR="5F7F42F3">
        <w:rPr/>
        <w:t>Watch the videos on MathsWatch and complete the task set.</w:t>
      </w:r>
    </w:p>
    <w:p w:rsidR="5F7F42F3" w:rsidP="4E7741CA" w:rsidRDefault="5F7F42F3" w14:paraId="33827707" w14:textId="5EA997B3">
      <w:pPr>
        <w:pStyle w:val="Normal"/>
      </w:pPr>
      <w:r w:rsidR="5F7F42F3">
        <w:rPr/>
        <w:t>Use the worksheet questions to for extra practice and to test your understanding</w:t>
      </w:r>
    </w:p>
    <w:p w:rsidR="5F7F42F3" w:rsidP="4E7741CA" w:rsidRDefault="5F7F42F3" w14:paraId="544B5DAA" w14:textId="1508FE2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4E7741CA" w:rsidR="5F7F42F3">
        <w:rPr>
          <w:rFonts w:ascii="Calibri" w:hAnsi="Calibri" w:eastAsia="Calibri" w:cs="Calibri"/>
          <w:noProof w:val="0"/>
          <w:sz w:val="22"/>
          <w:szCs w:val="22"/>
          <w:lang w:val="en-GB"/>
        </w:rPr>
        <w:t>MathsWatch</w:t>
      </w:r>
      <w:proofErr w:type="spellEnd"/>
      <w:r w:rsidRPr="4E7741CA" w:rsidR="5F7F42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: </w:t>
      </w:r>
      <w:hyperlink r:id="R5343c6abe7ee4ba1">
        <w:r w:rsidRPr="4E7741CA" w:rsidR="5F7F42F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https://vle.mathswatch.co.uk/vle/</w:t>
        </w:r>
      </w:hyperlink>
    </w:p>
    <w:p w:rsidR="00FE7E74" w:rsidP="4E7741CA" w:rsidRDefault="00FE7E74" w14:paraId="0F9F7EE3" w14:textId="33BDF7C3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en-GB"/>
        </w:rPr>
      </w:pPr>
      <w:r w:rsidRPr="4E7741CA" w:rsidR="4320F8C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Lesson 2</w:t>
      </w:r>
      <w:r w:rsidRPr="4E7741CA" w:rsidR="32FEB9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– </w:t>
      </w:r>
      <w:r w:rsidRPr="4E7741CA" w:rsidR="7E2074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Wednesday</w:t>
      </w:r>
    </w:p>
    <w:p w:rsidR="48BB00A4" w:rsidP="4E7741CA" w:rsidRDefault="48BB00A4" w14:paraId="447B3E83" w14:textId="7985E1DE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en-GB"/>
        </w:rPr>
      </w:pPr>
      <w:r w:rsidRPr="4E7741CA" w:rsidR="48BB00A4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en-GB"/>
        </w:rPr>
        <w:t>Similarity- volume</w:t>
      </w:r>
    </w:p>
    <w:p w:rsidR="48BB00A4" w:rsidP="4E7741CA" w:rsidRDefault="48BB00A4" w14:paraId="0F136D3F" w14:textId="0AC1CADB">
      <w:pPr>
        <w:pStyle w:val="Normal"/>
      </w:pPr>
      <w:r w:rsidR="48BB00A4">
        <w:rPr/>
        <w:t>Watch the videos on MathsWatch and complete the task set.</w:t>
      </w:r>
    </w:p>
    <w:p w:rsidR="48BB00A4" w:rsidP="4E7741CA" w:rsidRDefault="48BB00A4" w14:paraId="71719B81" w14:textId="5EA997B3">
      <w:pPr>
        <w:pStyle w:val="Normal"/>
      </w:pPr>
      <w:r w:rsidR="48BB00A4">
        <w:rPr/>
        <w:t>Use the worksheet questions to for extra practice and to test your understanding</w:t>
      </w:r>
    </w:p>
    <w:p w:rsidR="48BB00A4" w:rsidP="4E7741CA" w:rsidRDefault="48BB00A4" w14:paraId="40E2FEB2" w14:textId="474635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E7741CA" w:rsidR="48BB00A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MathsWatch: </w:t>
      </w:r>
      <w:hyperlink r:id="Rccfe9648491340a2">
        <w:r w:rsidRPr="4E7741CA" w:rsidR="48BB00A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https://vle.mathswatch.co.uk/vle/</w:t>
        </w:r>
      </w:hyperlink>
    </w:p>
    <w:p w:rsidR="00FE7E74" w:rsidP="19A7C8AA" w:rsidRDefault="5086C90B" w14:paraId="258E2293" w14:textId="0CCECADA">
      <w:pPr>
        <w:jc w:val="both"/>
        <w:rPr>
          <w:b w:val="1"/>
          <w:bCs w:val="1"/>
          <w:sz w:val="32"/>
          <w:szCs w:val="32"/>
        </w:rPr>
      </w:pPr>
      <w:r w:rsidRPr="4E7741CA" w:rsidR="5086C90B">
        <w:rPr>
          <w:b w:val="1"/>
          <w:bCs w:val="1"/>
          <w:sz w:val="28"/>
          <w:szCs w:val="28"/>
        </w:rPr>
        <w:t>French</w:t>
      </w:r>
    </w:p>
    <w:p w:rsidR="56A0A1C1" w:rsidP="4E7741CA" w:rsidRDefault="56A0A1C1" w14:paraId="1B16EEB1" w14:textId="1E4C4023">
      <w:pPr>
        <w:pStyle w:val="Normal"/>
        <w:jc w:val="both"/>
        <w:rPr>
          <w:b w:val="1"/>
          <w:bCs w:val="1"/>
          <w:sz w:val="28"/>
          <w:szCs w:val="28"/>
        </w:rPr>
      </w:pPr>
      <w:r w:rsidRPr="4E7741CA" w:rsidR="56A0A1C1">
        <w:rPr>
          <w:b w:val="1"/>
          <w:bCs w:val="1"/>
          <w:sz w:val="28"/>
          <w:szCs w:val="28"/>
        </w:rPr>
        <w:t>10B- Miss Champion + Mrs Lucas</w:t>
      </w:r>
    </w:p>
    <w:p w:rsidR="49E14A6A" w:rsidP="00D5885E" w:rsidRDefault="49E14A6A" w14:paraId="244356EF" w14:textId="03F7775F">
      <w:pPr>
        <w:pStyle w:val="ListParagraph"/>
        <w:numPr>
          <w:ilvl w:val="0"/>
          <w:numId w:val="2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85DAEA" w:rsidR="49E14A6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Have a go at the weekly MFL challenge and try to complete ‘ta maison en chiffres’.</w:t>
      </w:r>
    </w:p>
    <w:p w:rsidR="49E14A6A" w:rsidP="00D5885E" w:rsidRDefault="49E14A6A" w14:paraId="337C2508" w14:textId="1613664F">
      <w:pPr>
        <w:pStyle w:val="ListParagraph"/>
        <w:numPr>
          <w:ilvl w:val="0"/>
          <w:numId w:val="2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85DAEA" w:rsidR="49E14A6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Watch the video lesson online called ‘Introducing myself using the present tense</w:t>
      </w:r>
      <w:r w:rsidRPr="0185DAEA" w:rsidR="49E14A6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’:</w:t>
      </w:r>
      <w:r w:rsidRPr="0185DAEA" w:rsidR="49E14A6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hyperlink r:id="Rdb48b5cfdd5441c0">
        <w:r w:rsidRPr="0185DAEA" w:rsidR="49E14A6A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2"/>
            <w:szCs w:val="22"/>
            <w:u w:val="single"/>
            <w:lang w:val="en-GB"/>
          </w:rPr>
          <w:t>https://www.thenational.academy/year-10/french/introducing-myself-using-the-present-tense-year-10-wk1-2</w:t>
        </w:r>
      </w:hyperlink>
    </w:p>
    <w:p w:rsidR="49E14A6A" w:rsidP="00D5885E" w:rsidRDefault="49E14A6A" w14:paraId="2F00BBD9" w14:textId="388ECB94">
      <w:p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5E22720" w:rsidR="49E14A6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Remember, there will be a pre-quiz to check your knowledge and after that, you need to click on ‘next activity’ to watch the full lesson.</w:t>
      </w:r>
    </w:p>
    <w:p w:rsidR="00FE7E74" w:rsidP="25E22720" w:rsidRDefault="00FE7E74" w14:paraId="77591CF7" w14:textId="6B3287C3">
      <w:pPr>
        <w:pStyle w:val="Normal"/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4E7741CA" w:rsidR="4BBAA79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Once you have finished that, you need to complete this quiz: </w:t>
      </w:r>
      <w:hyperlink r:id="Rde5e0357afab4178">
        <w:r w:rsidRPr="4E7741CA" w:rsidR="4BBAA792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https://forms.office.com/Pages/ResponsePage.aspx?id=zz3XjXy17EC3-HVbUS2fe3pFBfW-v0VCltXIxK8li9VUNEhOM01OQklNWE01N0VaQTRBWDQ4RVlMOC4u</w:t>
        </w:r>
      </w:hyperlink>
    </w:p>
    <w:p w:rsidR="4E7741CA" w:rsidP="4E7741CA" w:rsidRDefault="4E7741CA" w14:paraId="4014216A" w14:textId="5A2B6DEC">
      <w:pPr>
        <w:pStyle w:val="Normal"/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</w:p>
    <w:p w:rsidR="35618997" w:rsidP="4E7741CA" w:rsidRDefault="35618997" w14:paraId="1FEE0CB4" w14:textId="13FA6EFD">
      <w:pPr>
        <w:pStyle w:val="Normal"/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GB"/>
        </w:rPr>
      </w:pPr>
      <w:r w:rsidRPr="4E7741CA" w:rsidR="356189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GB"/>
        </w:rPr>
        <w:t>10C- Miss Brown + Miss Champion</w:t>
      </w:r>
    </w:p>
    <w:p w:rsidR="54AE3999" w:rsidP="4E7741CA" w:rsidRDefault="54AE3999" w14:paraId="089ED6C2" w14:textId="7262DADB">
      <w:pPr>
        <w:pStyle w:val="ListParagraph"/>
        <w:numPr>
          <w:ilvl w:val="0"/>
          <w:numId w:val="2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E7741CA" w:rsidR="54AE39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Have a go at the weekly MFL </w:t>
      </w:r>
      <w:r w:rsidRPr="4E7741CA" w:rsidR="54AE39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challenge</w:t>
      </w:r>
      <w:r w:rsidRPr="4E7741CA" w:rsidR="41EB67E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r w:rsidRPr="4E7741CA" w:rsidR="54AE39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(</w:t>
      </w:r>
      <w:r w:rsidRPr="4E7741CA" w:rsidR="54AE39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you will find it in the French folder) and try to complete ‘ta </w:t>
      </w:r>
      <w:proofErr w:type="spellStart"/>
      <w:r w:rsidRPr="4E7741CA" w:rsidR="54AE39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maison</w:t>
      </w:r>
      <w:proofErr w:type="spellEnd"/>
      <w:r w:rsidRPr="4E7741CA" w:rsidR="54AE39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en </w:t>
      </w:r>
      <w:proofErr w:type="spellStart"/>
      <w:r w:rsidRPr="4E7741CA" w:rsidR="54AE39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chiffres</w:t>
      </w:r>
      <w:proofErr w:type="spellEnd"/>
      <w:r w:rsidRPr="4E7741CA" w:rsidR="54AE39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’.</w:t>
      </w:r>
    </w:p>
    <w:p w:rsidR="54AE3999" w:rsidP="4E7741CA" w:rsidRDefault="54AE3999" w14:paraId="085CED6D" w14:textId="27C242BA">
      <w:pPr>
        <w:pStyle w:val="ListParagraph"/>
        <w:numPr>
          <w:ilvl w:val="0"/>
          <w:numId w:val="2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4E7741CA" w:rsidR="54AE39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Watch the video lesson online called </w:t>
      </w:r>
      <w:r w:rsidRPr="4E7741CA" w:rsidR="6C823EF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Simple Future Tense: Part 1 </w:t>
      </w:r>
      <w:hyperlink r:id="R5af2be04da2c41da">
        <w:r w:rsidRPr="4E7741CA" w:rsidR="6C823EF4">
          <w:rPr>
            <w:rStyle w:val="Hyperlink"/>
            <w:noProof w:val="0"/>
            <w:lang w:val="en-GB"/>
          </w:rPr>
          <w:t>https://www.thenational.academy/year-10/french/simple-future-tense-part-1-year-10-wk3-1</w:t>
        </w:r>
      </w:hyperlink>
    </w:p>
    <w:p w:rsidR="6C823EF4" w:rsidP="4E7741CA" w:rsidRDefault="6C823EF4" w14:paraId="133678E5" w14:textId="0755037D">
      <w:pPr>
        <w:pStyle w:val="Normal"/>
        <w:spacing w:line="257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4E7741CA" w:rsidR="6C823EF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Remember, there will be a pre-quiz to check your knowledge and after that, you need to click on ‘next activity’ to watch the full lesson.</w:t>
      </w:r>
    </w:p>
    <w:p w:rsidR="6C823EF4" w:rsidP="4E7741CA" w:rsidRDefault="6C823EF4" w14:paraId="327F9DF4" w14:textId="49015E0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4E7741CA" w:rsidR="6C823EF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Once you have finished that, you need to complete this quiz: </w:t>
      </w:r>
      <w:r w:rsidRPr="4E7741CA" w:rsidR="5983245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hyperlink r:id="R259446c341664054">
        <w:r w:rsidRPr="4E7741CA" w:rsidR="5983245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https://forms.office.com/Pages/ResponsePage.aspx?id=zz3XjXy17EC3-HVbUS2fe4qfRRfqi6xAsr1DIyLsQY1UQVdDM0hLTlFJSDc4S1lIMzVORE4xOVRSOC4u</w:t>
        </w:r>
      </w:hyperlink>
      <w:r w:rsidRPr="4E7741CA" w:rsidR="5983245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</w:p>
    <w:p w:rsidR="00FE7E74" w:rsidP="25E22720" w:rsidRDefault="00FE7E74" w14:paraId="48652AC7" w14:textId="7CFE8165">
      <w:pPr>
        <w:pStyle w:val="Normal"/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</w:p>
    <w:p w:rsidR="00FE7E74" w:rsidP="5DEB7886" w:rsidRDefault="5086C90B" w14:paraId="3C00D691" w14:textId="680908B7">
      <w:pPr>
        <w:jc w:val="both"/>
        <w:rPr>
          <w:sz w:val="28"/>
          <w:szCs w:val="28"/>
        </w:rPr>
      </w:pPr>
      <w:r w:rsidRPr="00D5885E" w:rsidR="5086C90B">
        <w:rPr>
          <w:b w:val="1"/>
          <w:bCs w:val="1"/>
          <w:sz w:val="28"/>
          <w:szCs w:val="28"/>
        </w:rPr>
        <w:t>History</w:t>
      </w:r>
    </w:p>
    <w:p w:rsidR="0D124870" w:rsidP="00D5885E" w:rsidRDefault="0D124870" w14:paraId="578C7A6F" w14:textId="3DCF2FEF">
      <w:pPr>
        <w:jc w:val="both"/>
      </w:pPr>
      <w:r w:rsidRPr="00D5885E" w:rsidR="0D12487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Please could you make notes on the BBC Bitesize section – just pages 1-4 – ignore pages 5 and 6 (link below). There are then three practice questions that you could look at. You could either; just plan an answer (maybe using spider diagrams) or have a go at writing your answer out in full. You could either type this or write in pen and take a photo and send back to me at </w:t>
      </w:r>
      <w:hyperlink r:id="R8af869bc949048d2">
        <w:r w:rsidRPr="00D5885E" w:rsidR="0D12487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‘Frederick.Redfern@oasiswintringham.org’</w:t>
        </w:r>
      </w:hyperlink>
      <w:r w:rsidRPr="00D5885E" w:rsidR="0D12487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I’ve included the questions </w:t>
      </w:r>
      <w:proofErr w:type="gramStart"/>
      <w:r w:rsidRPr="00D5885E" w:rsidR="0D124870">
        <w:rPr>
          <w:rFonts w:ascii="Calibri" w:hAnsi="Calibri" w:eastAsia="Calibri" w:cs="Calibri"/>
          <w:noProof w:val="0"/>
          <w:sz w:val="22"/>
          <w:szCs w:val="22"/>
          <w:lang w:val="en-GB"/>
        </w:rPr>
        <w:t>below;</w:t>
      </w:r>
      <w:proofErr w:type="gramEnd"/>
      <w:r w:rsidRPr="00D5885E" w:rsidR="0D12487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0D5885E" w:rsidR="0D12487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D124870" w:rsidP="00D5885E" w:rsidRDefault="0D124870" w14:paraId="3E2A12E5" w14:textId="2DF70489">
      <w:pPr>
        <w:jc w:val="both"/>
      </w:pPr>
      <w:r w:rsidRPr="00D5885E" w:rsidR="0D12487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Q1 – How convincing is Interpretation A about Elizabeth I’s relationship with Mary, Queen of Scots? </w:t>
      </w:r>
    </w:p>
    <w:p w:rsidR="0D124870" w:rsidP="00D5885E" w:rsidRDefault="0D124870" w14:paraId="4D594D74" w14:textId="4AD5BDAD">
      <w:pPr>
        <w:jc w:val="both"/>
      </w:pPr>
      <w:r w:rsidRPr="00D5885E" w:rsidR="0D12487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Q2 – Explain why the theatre was important for Elizabethan England. </w:t>
      </w:r>
    </w:p>
    <w:p w:rsidR="0D124870" w:rsidP="00D5885E" w:rsidRDefault="0D124870" w14:paraId="529B8F7F" w14:textId="53460305">
      <w:pPr>
        <w:jc w:val="both"/>
      </w:pPr>
      <w:r w:rsidRPr="00D5885E" w:rsidR="0D12487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Q3 – Write an account of the importance of Elizabeth’s defence of the English religious settlement. </w:t>
      </w:r>
      <w:r w:rsidRPr="00D5885E" w:rsidR="0D12487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D124870" w:rsidP="00D5885E" w:rsidRDefault="0D124870" w14:paraId="78ECAE0B" w14:textId="21D2BD6B">
      <w:pPr>
        <w:jc w:val="both"/>
      </w:pPr>
      <w:hyperlink r:id="Rbcbe6e5b9c844c49">
        <w:r w:rsidRPr="00D5885E" w:rsidR="0D124870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https://www.bbc.co.uk/bitesize/guides/zp68tyc/revision/1</w:t>
        </w:r>
      </w:hyperlink>
    </w:p>
    <w:p w:rsidR="00D5885E" w:rsidP="00D5885E" w:rsidRDefault="00D5885E" w14:paraId="121C2CF9" w14:textId="69DC27F5">
      <w:pPr>
        <w:pStyle w:val="Normal"/>
        <w:jc w:val="both"/>
      </w:pPr>
    </w:p>
    <w:p w:rsidR="00FE7E74" w:rsidP="20E469BD" w:rsidRDefault="00FE7E74" w14:paraId="0EFB8E2C" w14:textId="59466233">
      <w:pPr>
        <w:jc w:val="both"/>
        <w:rPr>
          <w:b/>
          <w:bCs/>
        </w:rPr>
      </w:pPr>
    </w:p>
    <w:p w:rsidR="00FE7E74" w:rsidP="5DEB7886" w:rsidRDefault="5086C90B" w14:paraId="6B4028F1" w14:textId="1DAF3A4F">
      <w:pPr>
        <w:jc w:val="both"/>
        <w:rPr>
          <w:b/>
          <w:bCs/>
          <w:sz w:val="28"/>
          <w:szCs w:val="28"/>
        </w:rPr>
      </w:pPr>
      <w:r w:rsidRPr="00D5885E" w:rsidR="5086C90B">
        <w:rPr>
          <w:b w:val="1"/>
          <w:bCs w:val="1"/>
          <w:sz w:val="28"/>
          <w:szCs w:val="28"/>
        </w:rPr>
        <w:t>Geography</w:t>
      </w:r>
    </w:p>
    <w:p w:rsidR="6C6EAA20" w:rsidP="00D5885E" w:rsidRDefault="6C6EAA20" w14:paraId="0CBED6A3" w14:textId="4902B916">
      <w:pPr>
        <w:spacing w:line="257" w:lineRule="auto"/>
        <w:jc w:val="left"/>
      </w:pPr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>Please make sure you have joined SENECA learning before starting the tasks below (your teacher emailed you a link to join)</w:t>
      </w:r>
    </w:p>
    <w:p w:rsidR="6C6EAA20" w:rsidP="00D5885E" w:rsidRDefault="6C6EAA20" w14:paraId="6B1CD1E6" w14:textId="1BD6EFC9">
      <w:pPr>
        <w:spacing w:line="257" w:lineRule="auto"/>
        <w:jc w:val="left"/>
      </w:pPr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>There are 3 tasks below, work through them starting with task 1 and complete as many tasks as you are comfortable with (you need to complete task 1 as a minimum please)</w:t>
      </w:r>
    </w:p>
    <w:p w:rsidR="6C6EAA20" w:rsidP="00D5885E" w:rsidRDefault="6C6EAA20" w14:paraId="41A5D601" w14:textId="39559255">
      <w:pPr>
        <w:spacing w:line="257" w:lineRule="auto"/>
        <w:jc w:val="left"/>
      </w:pPr>
      <w:r w:rsidRPr="00D5885E" w:rsidR="6C6EAA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Task 1:</w:t>
      </w:r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On SENECA </w:t>
      </w:r>
      <w:r w:rsidRPr="00D5885E" w:rsidR="164DC98E">
        <w:rPr>
          <w:rFonts w:ascii="Calibri" w:hAnsi="Calibri" w:eastAsia="Calibri" w:cs="Calibri"/>
          <w:noProof w:val="0"/>
          <w:sz w:val="22"/>
          <w:szCs w:val="22"/>
          <w:lang w:val="en-GB"/>
        </w:rPr>
        <w:t>learning</w:t>
      </w:r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you will find you have been assigned a weather assignment</w:t>
      </w:r>
      <w:r w:rsidRPr="00D5885E" w:rsidR="4D71C6B8">
        <w:rPr>
          <w:rFonts w:ascii="Calibri" w:hAnsi="Calibri" w:eastAsia="Calibri" w:cs="Calibri"/>
          <w:noProof w:val="0"/>
          <w:sz w:val="22"/>
          <w:szCs w:val="22"/>
          <w:lang w:val="en-GB"/>
        </w:rPr>
        <w:t>, please work through this</w:t>
      </w:r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</w:t>
      </w:r>
      <w:r w:rsidRPr="00D5885E" w:rsidR="38761F8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it </w:t>
      </w:r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>should take 10-30 mins)</w:t>
      </w:r>
    </w:p>
    <w:p w:rsidR="6C6EAA20" w:rsidP="00D5885E" w:rsidRDefault="6C6EAA20" w14:paraId="36F5C726" w14:textId="0BDBFA20">
      <w:pPr>
        <w:spacing w:line="257" w:lineRule="auto"/>
        <w:jc w:val="left"/>
      </w:pPr>
      <w:r w:rsidRPr="00D5885E" w:rsidR="6C6EAA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TASK 2:</w:t>
      </w:r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Using page 3 of the Knowledge organiser</w:t>
      </w:r>
      <w:r w:rsidRPr="00D5885E" w:rsidR="1C9FC70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(on the attachments) to help you</w:t>
      </w:r>
      <w:r w:rsidRPr="00D5885E" w:rsidR="3E0266EF">
        <w:rPr>
          <w:rFonts w:ascii="Calibri" w:hAnsi="Calibri" w:eastAsia="Calibri" w:cs="Calibri"/>
          <w:noProof w:val="0"/>
          <w:sz w:val="22"/>
          <w:szCs w:val="22"/>
          <w:lang w:val="en-GB"/>
        </w:rPr>
        <w:t>,</w:t>
      </w:r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complete this quiz </w:t>
      </w:r>
      <w:hyperlink r:id="R3a015f75129546d7">
        <w:r w:rsidRPr="00D5885E" w:rsidR="6C6EAA20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https://forms.office.com/Pages/ResponsePage.aspx?id=zz3XjXy17EC3-HVbUS2fe9Vli8Hkl0ZCmmPHaVQMzpxUMldXMTdGSTdWOVFCVUlFODRWOFBFMk1GMy4u</w:t>
        </w:r>
      </w:hyperlink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6C6EAA20" w:rsidP="00D5885E" w:rsidRDefault="6C6EAA20" w14:paraId="73BBC36D" w14:textId="6B0DF1CC">
      <w:pPr>
        <w:jc w:val="left"/>
      </w:pPr>
      <w:r w:rsidRPr="00D5885E" w:rsidR="6C6EAA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TASK 3:</w:t>
      </w:r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On the link below you will find some challenge past paper questions to have a go at</w:t>
      </w:r>
    </w:p>
    <w:p w:rsidR="6C6EAA20" w:rsidP="00D5885E" w:rsidRDefault="6C6EAA20" w14:paraId="059017CA" w14:textId="796903DD">
      <w:pPr>
        <w:jc w:val="left"/>
      </w:pPr>
      <w:hyperlink r:id="R4981b17d2a374613">
        <w:r w:rsidRPr="00D5885E" w:rsidR="6C6EAA20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https://forms.office.com/Pages/ResponsePage.aspx?id=zz3XjXy17EC3-HVbUS2fe9Vli8Hkl0ZCmmPHaVQMzpxUMzdIUTRaNVRKMkFFSEk4TFQyTjI1NEsyMy4u</w:t>
        </w:r>
      </w:hyperlink>
      <w:r w:rsidRPr="00D5885E" w:rsidR="6C6EAA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0FE7E74" w:rsidP="20E469BD" w:rsidRDefault="00FE7E74" w14:paraId="35BE229E" w14:textId="010F1A71">
      <w:pPr>
        <w:jc w:val="both"/>
      </w:pPr>
    </w:p>
    <w:p w:rsidR="00FE7E74" w:rsidP="5DEB7886" w:rsidRDefault="5086C90B" w14:paraId="7CFAD33C" w14:textId="54E2F113">
      <w:pPr>
        <w:jc w:val="both"/>
        <w:rPr>
          <w:sz w:val="28"/>
          <w:szCs w:val="28"/>
        </w:rPr>
      </w:pPr>
      <w:r w:rsidRPr="0185DAEA" w:rsidR="5086C90B">
        <w:rPr>
          <w:b w:val="1"/>
          <w:bCs w:val="1"/>
          <w:sz w:val="28"/>
          <w:szCs w:val="28"/>
        </w:rPr>
        <w:t>SMSC</w:t>
      </w:r>
    </w:p>
    <w:p w:rsidR="43217FAF" w:rsidP="0185DAEA" w:rsidRDefault="43217FAF" w14:paraId="164713AE" w14:textId="15CFFF47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185DAEA" w:rsidR="43217FA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Due to the increase amount of online activity worldwide, we will be looking at E Safety. To start this topic will be doing a survey to ask your opinions on the topic. </w:t>
      </w:r>
      <w:hyperlink r:id="Rc5fa950cbbbc47d5">
        <w:r w:rsidRPr="0185DAEA" w:rsidR="43217FA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Click here to complete the survey</w:t>
        </w:r>
      </w:hyperlink>
    </w:p>
    <w:p w:rsidR="43217FAF" w:rsidP="0185DAEA" w:rsidRDefault="43217FAF" w14:paraId="43CF1756" w14:textId="1F559BF3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185DAEA" w:rsidR="43217FA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North East Lincolnshire Council have released a newsletter that covers a wide range of topics and is worth a read. It shares lots of services and gives general advice for different themes, such as mental health. You can find this by </w:t>
      </w:r>
      <w:hyperlink r:id="R90b7e5058d9b4e76">
        <w:r w:rsidRPr="0185DAEA" w:rsidR="43217FA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clicking here</w:t>
        </w:r>
      </w:hyperlink>
      <w:r w:rsidRPr="0185DAEA" w:rsidR="43217FAF">
        <w:rPr>
          <w:rFonts w:ascii="Calibri" w:hAnsi="Calibri" w:eastAsia="Calibri" w:cs="Calibri"/>
          <w:noProof w:val="0"/>
          <w:sz w:val="22"/>
          <w:szCs w:val="22"/>
          <w:lang w:val="en-GB"/>
        </w:rPr>
        <w:t>. Parents are very welcome to read this too!</w:t>
      </w:r>
    </w:p>
    <w:p w:rsidR="5DEB7886" w:rsidP="3697E511" w:rsidRDefault="5DEB7886" w14:paraId="631003BB" w14:textId="3742E210">
      <w:pPr>
        <w:pStyle w:val="Normal"/>
        <w:jc w:val="both"/>
      </w:pPr>
    </w:p>
    <w:p w:rsidR="00FE7E74" w:rsidP="4E7741CA" w:rsidRDefault="342B1C4F" w14:paraId="22BCB524" w14:textId="75753ABD">
      <w:pPr>
        <w:jc w:val="both"/>
        <w:rPr>
          <w:b w:val="1"/>
          <w:bCs w:val="1"/>
          <w:sz w:val="28"/>
          <w:szCs w:val="28"/>
        </w:rPr>
      </w:pPr>
      <w:r w:rsidRPr="4E7741CA" w:rsidR="00EF5D60">
        <w:rPr>
          <w:b w:val="1"/>
          <w:bCs w:val="1"/>
          <w:sz w:val="28"/>
          <w:szCs w:val="28"/>
        </w:rPr>
        <w:t>Performing Arts</w:t>
      </w:r>
      <w:r w:rsidRPr="4E7741CA" w:rsidR="3CA901C7">
        <w:rPr>
          <w:b w:val="1"/>
          <w:bCs w:val="1"/>
          <w:sz w:val="28"/>
          <w:szCs w:val="28"/>
        </w:rPr>
        <w:t xml:space="preserve"> </w:t>
      </w:r>
    </w:p>
    <w:p w:rsidR="00FE7E74" w:rsidP="4E7741CA" w:rsidRDefault="342B1C4F" w14:paraId="1B3D04BC" w14:textId="6BA27F22">
      <w:pPr>
        <w:pStyle w:val="Normal"/>
        <w:jc w:val="both"/>
        <w:rPr>
          <w:b w:val="0"/>
          <w:bCs w:val="0"/>
          <w:sz w:val="22"/>
          <w:szCs w:val="22"/>
        </w:rPr>
      </w:pPr>
      <w:r w:rsidRPr="4E7741CA" w:rsidR="3CA901C7">
        <w:rPr>
          <w:b w:val="1"/>
          <w:bCs w:val="1"/>
          <w:sz w:val="22"/>
          <w:szCs w:val="22"/>
        </w:rPr>
        <w:t>C</w:t>
      </w:r>
      <w:r w:rsidRPr="4E7741CA" w:rsidR="3CA901C7">
        <w:rPr>
          <w:b w:val="0"/>
          <w:bCs w:val="0"/>
          <w:sz w:val="22"/>
          <w:szCs w:val="22"/>
        </w:rPr>
        <w:t xml:space="preserve">omplete Learning Aim A for the Lion King. I will be emailing the </w:t>
      </w:r>
      <w:r w:rsidRPr="4E7741CA" w:rsidR="21790826">
        <w:rPr>
          <w:b w:val="0"/>
          <w:bCs w:val="0"/>
          <w:sz w:val="22"/>
          <w:szCs w:val="22"/>
        </w:rPr>
        <w:t>individuals</w:t>
      </w:r>
      <w:r w:rsidRPr="4E7741CA" w:rsidR="3CA901C7">
        <w:rPr>
          <w:b w:val="0"/>
          <w:bCs w:val="0"/>
          <w:sz w:val="22"/>
          <w:szCs w:val="22"/>
        </w:rPr>
        <w:t xml:space="preserve"> who have handed in work</w:t>
      </w:r>
      <w:r w:rsidRPr="4E7741CA" w:rsidR="7E07A5AC">
        <w:rPr>
          <w:b w:val="0"/>
          <w:bCs w:val="0"/>
          <w:sz w:val="22"/>
          <w:szCs w:val="22"/>
        </w:rPr>
        <w:t xml:space="preserve"> last week</w:t>
      </w:r>
      <w:r w:rsidRPr="4E7741CA" w:rsidR="3CA901C7">
        <w:rPr>
          <w:b w:val="0"/>
          <w:bCs w:val="0"/>
          <w:sz w:val="22"/>
          <w:szCs w:val="22"/>
        </w:rPr>
        <w:t xml:space="preserve"> on </w:t>
      </w:r>
      <w:r w:rsidRPr="4E7741CA" w:rsidR="716598AB">
        <w:rPr>
          <w:b w:val="0"/>
          <w:bCs w:val="0"/>
          <w:sz w:val="22"/>
          <w:szCs w:val="22"/>
        </w:rPr>
        <w:t>Monday morning ready for you to GRIT the work</w:t>
      </w:r>
      <w:r w:rsidRPr="4E7741CA" w:rsidR="071D7CF3">
        <w:rPr>
          <w:b w:val="0"/>
          <w:bCs w:val="0"/>
          <w:sz w:val="22"/>
          <w:szCs w:val="22"/>
        </w:rPr>
        <w:t xml:space="preserve"> on Thursday. I have uploaded your brief and Lion king Resource pack in the subject files. </w:t>
      </w:r>
    </w:p>
    <w:p w:rsidR="00FE7E74" w:rsidP="20E469BD" w:rsidRDefault="342B1C4F" w14:paraId="28D8F4F5" w14:textId="31EDE581">
      <w:pPr>
        <w:jc w:val="both"/>
      </w:pPr>
      <w:hyperlink r:id="R59a732a4009f4510">
        <w:r w:rsidRPr="4E7741CA" w:rsidR="633D9AD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https://www.lionkingeducation.co.uk/</w:t>
        </w:r>
      </w:hyperlink>
      <w:r w:rsidRPr="4E7741CA" w:rsidR="633D9AD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0FE7E74" w:rsidP="4E7741CA" w:rsidRDefault="342B1C4F" w14:paraId="4524039B" w14:textId="771F8D8A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should have creative intent and purpose for the Lion King </w:t>
      </w:r>
      <w:hyperlink r:id="R73c2739a669a4abd">
        <w:r w:rsidRPr="4E7741CA" w:rsidR="633D9AD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GB"/>
          </w:rPr>
          <w:t>https://www.youtube.com/watch?v=zOgXTF-S8EM</w:t>
        </w:r>
      </w:hyperlink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</w:t>
      </w:r>
    </w:p>
    <w:p w:rsidR="00FE7E74" w:rsidP="4E7741CA" w:rsidRDefault="342B1C4F" w14:paraId="21E19AC8" w14:textId="452A31B4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slide on Julie Taymor </w:t>
      </w:r>
      <w:hyperlink r:id="Rcec0d8c0a97043ed">
        <w:r w:rsidRPr="4E7741CA" w:rsidR="633D9AD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GB"/>
          </w:rPr>
          <w:t>https://www.youtube.com/watch?v=SjUG0M54dQc&amp;list=PL494D375DFA8E737F</w:t>
        </w:r>
      </w:hyperlink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</w:p>
    <w:p w:rsidR="00FE7E74" w:rsidP="4E7741CA" w:rsidRDefault="342B1C4F" w14:paraId="06B8C552" w14:textId="6A31AAFE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slide from screen to stage: </w:t>
      </w:r>
      <w:hyperlink r:id="Rbe257a3e685041f5">
        <w:r w:rsidRPr="4E7741CA" w:rsidR="633D9AD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GB"/>
          </w:rPr>
          <w:t>https://www.youtube.com/watch?v=8RB9wnK5BmY</w:t>
        </w:r>
      </w:hyperlink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0FE7E74" w:rsidP="4E7741CA" w:rsidRDefault="342B1C4F" w14:paraId="6FD2F843" w14:textId="3DE47E56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slide on Double event: Your double event slide must include pictures for Lion King perhaps use </w:t>
      </w:r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  animal</w:t>
      </w:r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examples  from the YouTube example to assess how the puppet and performer work together to bring the puppet to life. . </w:t>
      </w:r>
      <w:hyperlink r:id="Rdc564516972244f4">
        <w:r w:rsidRPr="4E7741CA" w:rsidR="633D9AD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GB"/>
          </w:rPr>
          <w:t>https://www.youtube.com/playlist?list=PL494D375DFA8E737E</w:t>
        </w:r>
      </w:hyperlink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w:rsidR="00FE7E74" w:rsidP="4E7741CA" w:rsidRDefault="342B1C4F" w14:paraId="001360E9" w14:textId="2A2A01A1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should have a slide on costume and masks. </w:t>
      </w:r>
      <w:hyperlink r:id="Reaf7f511598649a1">
        <w:r w:rsidRPr="4E7741CA" w:rsidR="633D9AD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GB"/>
          </w:rPr>
          <w:t>https://www.youtube.com/watch?v=YuxuPgNhrp4</w:t>
        </w:r>
      </w:hyperlink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hyperlink r:id="Rf83de0cb625647d1">
        <w:r w:rsidRPr="4E7741CA" w:rsidR="633D9AD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GB"/>
          </w:rPr>
          <w:t>https://www.youtube.com/watch?v=OZrMmoW4BeA</w:t>
        </w:r>
      </w:hyperlink>
      <w:r w:rsidRPr="4E7741CA" w:rsidR="633D9A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0FE7E74" w:rsidP="4E7741CA" w:rsidRDefault="342B1C4F" w14:paraId="5BFCA2AA" w14:textId="6826C9E7">
      <w:pPr>
        <w:pStyle w:val="Normal"/>
        <w:jc w:val="both"/>
      </w:pPr>
      <w:r w:rsidRPr="4E7741CA" w:rsidR="633D9AD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You should </w:t>
      </w:r>
      <w:r w:rsidRPr="4E7741CA" w:rsidR="633D9AD0">
        <w:rPr>
          <w:rFonts w:ascii="Calibri" w:hAnsi="Calibri" w:eastAsia="Calibri" w:cs="Calibri"/>
          <w:noProof w:val="0"/>
          <w:sz w:val="22"/>
          <w:szCs w:val="22"/>
          <w:lang w:val="en-GB"/>
        </w:rPr>
        <w:t>have a</w:t>
      </w:r>
      <w:r w:rsidRPr="4E7741CA" w:rsidR="633D9AD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slide on set </w:t>
      </w:r>
      <w:hyperlink r:id="R344616f4ee6847ec">
        <w:r w:rsidRPr="4E7741CA" w:rsidR="633D9AD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https://www.youtube.com/watch?v=lKEPlscqJlk</w:t>
        </w:r>
      </w:hyperlink>
      <w:r w:rsidR="633D9AD0">
        <w:rPr/>
        <w:t xml:space="preserve"> </w:t>
      </w:r>
    </w:p>
    <w:p w:rsidR="00EF5D60" w:rsidP="20E469BD" w:rsidRDefault="00EF5D60" w14:paraId="6051447D" w14:textId="077B0ACF">
      <w:pPr>
        <w:jc w:val="both"/>
      </w:pPr>
    </w:p>
    <w:p w:rsidR="00EF5D60" w:rsidP="200D7587" w:rsidRDefault="00EF5D60" w14:paraId="21F81D03" w14:textId="7899F1ED">
      <w:pPr>
        <w:jc w:val="both"/>
        <w:rPr>
          <w:b w:val="1"/>
          <w:bCs w:val="1"/>
          <w:sz w:val="28"/>
          <w:szCs w:val="28"/>
        </w:rPr>
      </w:pPr>
      <w:r w:rsidRPr="200D7587" w:rsidR="00EF5D60">
        <w:rPr>
          <w:b w:val="1"/>
          <w:bCs w:val="1"/>
          <w:sz w:val="28"/>
          <w:szCs w:val="28"/>
        </w:rPr>
        <w:t xml:space="preserve">Music </w:t>
      </w:r>
    </w:p>
    <w:p w:rsidR="3B746D31" w:rsidP="200D7587" w:rsidRDefault="3B746D31" w14:paraId="09A9E2D7" w14:textId="4D6F3DD7">
      <w:pPr>
        <w:pStyle w:val="Normal"/>
        <w:jc w:val="both"/>
        <w:rPr>
          <w:b w:val="0"/>
          <w:bCs w:val="0"/>
          <w:sz w:val="24"/>
          <w:szCs w:val="24"/>
        </w:rPr>
      </w:pPr>
      <w:r w:rsidRPr="200D7587" w:rsidR="3B746D31">
        <w:rPr>
          <w:b w:val="0"/>
          <w:bCs w:val="0"/>
          <w:sz w:val="24"/>
          <w:szCs w:val="24"/>
        </w:rPr>
        <w:t>Performance:</w:t>
      </w:r>
    </w:p>
    <w:p w:rsidR="3B746D31" w:rsidP="200D7587" w:rsidRDefault="3B746D31" w14:paraId="7BE4F47C" w14:textId="1A8DE565">
      <w:pPr>
        <w:pStyle w:val="Normal"/>
        <w:jc w:val="both"/>
        <w:rPr>
          <w:b w:val="0"/>
          <w:bCs w:val="0"/>
          <w:sz w:val="24"/>
          <w:szCs w:val="24"/>
        </w:rPr>
      </w:pPr>
      <w:r w:rsidRPr="200D7587" w:rsidR="3B746D31">
        <w:rPr>
          <w:b w:val="0"/>
          <w:bCs w:val="0"/>
          <w:sz w:val="24"/>
          <w:szCs w:val="24"/>
        </w:rPr>
        <w:t xml:space="preserve">You should have two performances polished and ready to record when we get back. You need to continue working on these (using the warmup techniques </w:t>
      </w:r>
      <w:r w:rsidRPr="200D7587" w:rsidR="154CDEF3">
        <w:rPr>
          <w:b w:val="0"/>
          <w:bCs w:val="0"/>
          <w:sz w:val="24"/>
          <w:szCs w:val="24"/>
        </w:rPr>
        <w:t>beforehand) to ensure you are ready. If you feel you are ready for a new challenge just let me know.</w:t>
      </w:r>
    </w:p>
    <w:p w:rsidR="154CDEF3" w:rsidP="200D7587" w:rsidRDefault="154CDEF3" w14:paraId="7728B457" w14:textId="33FCB7C8">
      <w:pPr>
        <w:pStyle w:val="Normal"/>
        <w:jc w:val="both"/>
        <w:rPr>
          <w:b w:val="0"/>
          <w:bCs w:val="0"/>
          <w:sz w:val="24"/>
          <w:szCs w:val="24"/>
        </w:rPr>
      </w:pPr>
      <w:r w:rsidRPr="200D7587" w:rsidR="154CDEF3">
        <w:rPr>
          <w:b w:val="0"/>
          <w:bCs w:val="0"/>
          <w:sz w:val="24"/>
          <w:szCs w:val="24"/>
        </w:rPr>
        <w:t>Music Industry:</w:t>
      </w:r>
    </w:p>
    <w:p w:rsidR="154CDEF3" w:rsidP="200D7587" w:rsidRDefault="154CDEF3" w14:paraId="3DB429AB" w14:textId="3BEECADE">
      <w:pPr>
        <w:spacing w:line="257" w:lineRule="auto"/>
        <w:jc w:val="both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00D7587" w:rsidR="154CDEF3">
        <w:rPr>
          <w:rFonts w:ascii="Calibri" w:hAnsi="Calibri" w:eastAsia="Calibri" w:cs="Calibri"/>
          <w:noProof w:val="0"/>
          <w:sz w:val="24"/>
          <w:szCs w:val="24"/>
          <w:lang w:val="en-GB"/>
        </w:rPr>
        <w:t>Complete the questions in the quiz by clicking the link below. These are real past exam questions, but you can use the revision guide in subject files to help you.</w:t>
      </w:r>
    </w:p>
    <w:p w:rsidR="154CDEF3" w:rsidP="200D7587" w:rsidRDefault="154CDEF3" w14:paraId="7DF6D4DF" w14:textId="2610F465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430b775b32c844be">
        <w:r w:rsidRPr="200D7587" w:rsidR="154CDEF3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https://forms.office.com/Pages/ResponsePage.aspx?id=zz3XjXy17EC3-HVbUS2fe5TQrbhAEP9CrJ74o6nkleRUQVA0SU4zWUpSRVNQVjczUE03UFNWWE1WWC4u</w:t>
        </w:r>
      </w:hyperlink>
    </w:p>
    <w:p w:rsidR="200D7587" w:rsidP="200D7587" w:rsidRDefault="200D7587" w14:paraId="7392415E" w14:textId="51AE266A">
      <w:pPr>
        <w:pStyle w:val="Normal"/>
        <w:jc w:val="both"/>
        <w:rPr>
          <w:b w:val="0"/>
          <w:bCs w:val="0"/>
          <w:sz w:val="24"/>
          <w:szCs w:val="24"/>
        </w:rPr>
      </w:pPr>
    </w:p>
    <w:p w:rsidR="4E7741CA" w:rsidP="4E7741CA" w:rsidRDefault="4E7741CA" w14:paraId="4ACCC383" w14:textId="283E5438">
      <w:pPr>
        <w:pStyle w:val="Normal"/>
        <w:jc w:val="both"/>
      </w:pPr>
    </w:p>
    <w:p w:rsidR="78A79DDB" w:rsidP="4E7741CA" w:rsidRDefault="78A79DDB" w14:paraId="11439140" w14:textId="4218A4E5">
      <w:pPr>
        <w:pStyle w:val="Normal"/>
        <w:jc w:val="both"/>
        <w:rPr>
          <w:b w:val="1"/>
          <w:bCs w:val="1"/>
          <w:sz w:val="28"/>
          <w:szCs w:val="28"/>
        </w:rPr>
      </w:pPr>
      <w:r w:rsidRPr="4E7741CA" w:rsidR="78A79DDB">
        <w:rPr>
          <w:b w:val="1"/>
          <w:bCs w:val="1"/>
          <w:sz w:val="28"/>
          <w:szCs w:val="28"/>
        </w:rPr>
        <w:t>Photography</w:t>
      </w:r>
    </w:p>
    <w:p w:rsidR="78A79DDB" w:rsidP="4E7741CA" w:rsidRDefault="78A79DDB" w14:paraId="3B495393" w14:textId="115AE44D">
      <w:pPr>
        <w:pStyle w:val="Normal"/>
        <w:jc w:val="both"/>
        <w:rPr>
          <w:b w:val="0"/>
          <w:bCs w:val="0"/>
          <w:sz w:val="22"/>
          <w:szCs w:val="22"/>
        </w:rPr>
      </w:pPr>
      <w:r w:rsidRPr="4E7741CA" w:rsidR="78A79DDB">
        <w:rPr>
          <w:b w:val="0"/>
          <w:bCs w:val="0"/>
          <w:sz w:val="22"/>
          <w:szCs w:val="22"/>
        </w:rPr>
        <w:t>All groups.</w:t>
      </w:r>
    </w:p>
    <w:p w:rsidR="78A79DDB" w:rsidP="4E7741CA" w:rsidRDefault="78A79DDB" w14:paraId="2CEE439A" w14:textId="27F15739">
      <w:pPr>
        <w:pStyle w:val="Normal"/>
        <w:jc w:val="both"/>
        <w:rPr>
          <w:b w:val="0"/>
          <w:bCs w:val="0"/>
          <w:sz w:val="22"/>
          <w:szCs w:val="22"/>
        </w:rPr>
      </w:pPr>
      <w:r w:rsidRPr="4E7741CA" w:rsidR="78A79DDB">
        <w:rPr>
          <w:b w:val="0"/>
          <w:bCs w:val="0"/>
          <w:sz w:val="22"/>
          <w:szCs w:val="22"/>
        </w:rPr>
        <w:t xml:space="preserve">Use the </w:t>
      </w:r>
      <w:r w:rsidRPr="4E7741CA" w:rsidR="08D6F683">
        <w:rPr>
          <w:b w:val="0"/>
          <w:bCs w:val="0"/>
          <w:sz w:val="22"/>
          <w:szCs w:val="22"/>
        </w:rPr>
        <w:t>PowerPoints</w:t>
      </w:r>
      <w:r w:rsidRPr="4E7741CA" w:rsidR="78A79DDB">
        <w:rPr>
          <w:b w:val="0"/>
          <w:bCs w:val="0"/>
          <w:sz w:val="22"/>
          <w:szCs w:val="22"/>
        </w:rPr>
        <w:t xml:space="preserve"> to help </w:t>
      </w:r>
      <w:r w:rsidRPr="4E7741CA" w:rsidR="78A79DDB">
        <w:rPr>
          <w:b w:val="0"/>
          <w:bCs w:val="0"/>
          <w:sz w:val="22"/>
          <w:szCs w:val="22"/>
        </w:rPr>
        <w:t>you</w:t>
      </w:r>
      <w:r w:rsidRPr="4E7741CA" w:rsidR="78A79DDB">
        <w:rPr>
          <w:b w:val="0"/>
          <w:bCs w:val="0"/>
          <w:sz w:val="22"/>
          <w:szCs w:val="22"/>
        </w:rPr>
        <w:t xml:space="preserve"> complete work based on </w:t>
      </w:r>
      <w:proofErr w:type="spellStart"/>
      <w:r w:rsidRPr="4E7741CA" w:rsidR="78A79DDB">
        <w:rPr>
          <w:b w:val="0"/>
          <w:bCs w:val="0"/>
          <w:sz w:val="22"/>
          <w:szCs w:val="22"/>
        </w:rPr>
        <w:t>Claes</w:t>
      </w:r>
      <w:proofErr w:type="spellEnd"/>
      <w:r w:rsidRPr="4E7741CA" w:rsidR="78A79DDB">
        <w:rPr>
          <w:b w:val="0"/>
          <w:bCs w:val="0"/>
          <w:sz w:val="22"/>
          <w:szCs w:val="22"/>
        </w:rPr>
        <w:t xml:space="preserve"> Oldenburg. </w:t>
      </w:r>
    </w:p>
    <w:p w:rsidR="78A79DDB" w:rsidP="4E7741CA" w:rsidRDefault="78A79DDB" w14:paraId="21F1FC06" w14:textId="69159CE7">
      <w:pPr>
        <w:pStyle w:val="Normal"/>
        <w:jc w:val="both"/>
        <w:rPr>
          <w:b w:val="0"/>
          <w:bCs w:val="0"/>
          <w:sz w:val="22"/>
          <w:szCs w:val="22"/>
        </w:rPr>
      </w:pPr>
      <w:r w:rsidRPr="4E7741CA" w:rsidR="78A79DDB">
        <w:rPr>
          <w:b w:val="0"/>
          <w:bCs w:val="0"/>
          <w:sz w:val="22"/>
          <w:szCs w:val="22"/>
        </w:rPr>
        <w:t xml:space="preserve">The </w:t>
      </w:r>
      <w:r w:rsidRPr="4E7741CA" w:rsidR="6396CA67">
        <w:rPr>
          <w:b w:val="0"/>
          <w:bCs w:val="0"/>
          <w:sz w:val="22"/>
          <w:szCs w:val="22"/>
        </w:rPr>
        <w:t>PowerPoints</w:t>
      </w:r>
      <w:r w:rsidRPr="4E7741CA" w:rsidR="78A79DDB">
        <w:rPr>
          <w:b w:val="0"/>
          <w:bCs w:val="0"/>
          <w:sz w:val="22"/>
          <w:szCs w:val="22"/>
        </w:rPr>
        <w:t xml:space="preserve"> are numbered in</w:t>
      </w:r>
      <w:r w:rsidRPr="4E7741CA" w:rsidR="61A946D2">
        <w:rPr>
          <w:b w:val="0"/>
          <w:bCs w:val="0"/>
          <w:sz w:val="22"/>
          <w:szCs w:val="22"/>
        </w:rPr>
        <w:t>-</w:t>
      </w:r>
      <w:r w:rsidRPr="4E7741CA" w:rsidR="78A79DDB">
        <w:rPr>
          <w:b w:val="0"/>
          <w:bCs w:val="0"/>
          <w:sz w:val="22"/>
          <w:szCs w:val="22"/>
        </w:rPr>
        <w:t xml:space="preserve">order for research, planning, and photographs. </w:t>
      </w:r>
    </w:p>
    <w:p w:rsidR="78A79DDB" w:rsidP="4E7741CA" w:rsidRDefault="78A79DDB" w14:paraId="4D2062EE" w14:textId="2A68E3D1">
      <w:pPr>
        <w:pStyle w:val="Normal"/>
        <w:jc w:val="both"/>
        <w:rPr>
          <w:b w:val="0"/>
          <w:bCs w:val="0"/>
          <w:sz w:val="22"/>
          <w:szCs w:val="22"/>
        </w:rPr>
      </w:pPr>
      <w:r w:rsidRPr="4E7741CA" w:rsidR="78A79DDB">
        <w:rPr>
          <w:b w:val="0"/>
          <w:bCs w:val="0"/>
          <w:sz w:val="22"/>
          <w:szCs w:val="22"/>
        </w:rPr>
        <w:t>Use the word document to aid your use of the correct vocabulary when annotating.</w:t>
      </w:r>
    </w:p>
    <w:p w:rsidR="78A79DDB" w:rsidP="4E7741CA" w:rsidRDefault="78A79DDB" w14:paraId="686FDBD3" w14:textId="4B83D719">
      <w:pPr>
        <w:pStyle w:val="Normal"/>
        <w:jc w:val="both"/>
        <w:rPr>
          <w:b w:val="0"/>
          <w:bCs w:val="0"/>
          <w:sz w:val="22"/>
          <w:szCs w:val="22"/>
        </w:rPr>
      </w:pPr>
      <w:r w:rsidRPr="4E7741CA" w:rsidR="78A79DDB">
        <w:rPr>
          <w:b w:val="0"/>
          <w:bCs w:val="0"/>
          <w:sz w:val="22"/>
          <w:szCs w:val="22"/>
        </w:rPr>
        <w:t xml:space="preserve">There is a fourth </w:t>
      </w:r>
      <w:r w:rsidRPr="4E7741CA" w:rsidR="78A79DDB">
        <w:rPr>
          <w:b w:val="0"/>
          <w:bCs w:val="0"/>
          <w:sz w:val="22"/>
          <w:szCs w:val="22"/>
        </w:rPr>
        <w:t>PowerPoint</w:t>
      </w:r>
      <w:r w:rsidRPr="4E7741CA" w:rsidR="78A79DDB">
        <w:rPr>
          <w:b w:val="0"/>
          <w:bCs w:val="0"/>
          <w:sz w:val="22"/>
          <w:szCs w:val="22"/>
        </w:rPr>
        <w:t xml:space="preserve"> showing you how to use ‘GIMP’ to edit your photographs to complete the </w:t>
      </w:r>
      <w:proofErr w:type="spellStart"/>
      <w:r w:rsidRPr="4E7741CA" w:rsidR="78A79DDB">
        <w:rPr>
          <w:b w:val="0"/>
          <w:bCs w:val="0"/>
          <w:sz w:val="22"/>
          <w:szCs w:val="22"/>
        </w:rPr>
        <w:t>Claes</w:t>
      </w:r>
      <w:proofErr w:type="spellEnd"/>
      <w:r w:rsidRPr="4E7741CA" w:rsidR="78A79DDB">
        <w:rPr>
          <w:b w:val="0"/>
          <w:bCs w:val="0"/>
          <w:sz w:val="22"/>
          <w:szCs w:val="22"/>
        </w:rPr>
        <w:t xml:space="preserve"> Oldenburg image – Please note, this technique can also be used to complete your Ari </w:t>
      </w:r>
      <w:proofErr w:type="spellStart"/>
      <w:r w:rsidRPr="4E7741CA" w:rsidR="78A79DDB">
        <w:rPr>
          <w:b w:val="0"/>
          <w:bCs w:val="0"/>
          <w:sz w:val="22"/>
          <w:szCs w:val="22"/>
        </w:rPr>
        <w:t>Mahardika</w:t>
      </w:r>
      <w:proofErr w:type="spellEnd"/>
      <w:r w:rsidRPr="4E7741CA" w:rsidR="78A79DDB">
        <w:rPr>
          <w:b w:val="0"/>
          <w:bCs w:val="0"/>
          <w:sz w:val="22"/>
          <w:szCs w:val="22"/>
        </w:rPr>
        <w:t xml:space="preserve"> work from the previous week.</w:t>
      </w:r>
    </w:p>
    <w:p w:rsidR="00EF5D60" w:rsidP="20E469BD" w:rsidRDefault="00EF5D60" w14:paraId="07C320ED" w14:textId="63D2C8F6">
      <w:pPr>
        <w:jc w:val="both"/>
      </w:pPr>
    </w:p>
    <w:p w:rsidR="00EF5D60" w:rsidP="20E469BD" w:rsidRDefault="00EF5D60" w14:paraId="373443B5" w14:textId="6E08742E">
      <w:pPr>
        <w:jc w:val="both"/>
        <w:rPr>
          <w:b/>
          <w:sz w:val="28"/>
        </w:rPr>
      </w:pPr>
      <w:r>
        <w:rPr>
          <w:b/>
          <w:sz w:val="28"/>
        </w:rPr>
        <w:t xml:space="preserve">Sport </w:t>
      </w:r>
    </w:p>
    <w:p w:rsidR="00EF5D60" w:rsidP="00D5885E" w:rsidRDefault="00EF5D60" w14:paraId="555E0730" w14:textId="5735EFDD">
      <w:pPr>
        <w:jc w:val="both"/>
        <w:rPr>
          <w:sz w:val="24"/>
          <w:szCs w:val="24"/>
        </w:rPr>
      </w:pPr>
      <w:r w:rsidRPr="00D5885E" w:rsidR="0294FE24">
        <w:rPr>
          <w:sz w:val="24"/>
          <w:szCs w:val="24"/>
        </w:rPr>
        <w:t xml:space="preserve">JTU and DSC group – Complete the form at the </w:t>
      </w:r>
      <w:r w:rsidRPr="00D5885E" w:rsidR="13DAF686">
        <w:rPr>
          <w:sz w:val="24"/>
          <w:szCs w:val="24"/>
        </w:rPr>
        <w:t>following link:</w:t>
      </w:r>
    </w:p>
    <w:p w:rsidR="00EF5D60" w:rsidP="00D5885E" w:rsidRDefault="00EF5D60" w14:paraId="45E940D5" w14:textId="7D2E30E4">
      <w:pPr>
        <w:pStyle w:val="Normal"/>
        <w:jc w:val="both"/>
      </w:pPr>
      <w:hyperlink r:id="Rf751cf21e21b4746">
        <w:r w:rsidRPr="00D5885E" w:rsidR="13DAF68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https://forms.office.com/Pages/ResponsePage.aspx?id=zz3XjXy17EC3-HVbUS2fe4qRBVVsytJBg5YA5q5X5OJUQkxUSFM5SDdEUkxDS1JMTTVLME5EVThMQi4u</w:t>
        </w:r>
      </w:hyperlink>
    </w:p>
    <w:p w:rsidR="00EF5D60" w:rsidP="00D5885E" w:rsidRDefault="00EF5D60" w14:paraId="368B1E71" w14:textId="08A225F4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proofErr w:type="spellStart"/>
      <w:r w:rsidRPr="188F441E" w:rsidR="207AEF3D">
        <w:rPr>
          <w:rFonts w:ascii="Calibri" w:hAnsi="Calibri" w:eastAsia="Calibri" w:cs="Calibri"/>
          <w:noProof w:val="0"/>
          <w:sz w:val="24"/>
          <w:szCs w:val="24"/>
          <w:lang w:val="en-GB"/>
        </w:rPr>
        <w:t>AWh</w:t>
      </w:r>
      <w:proofErr w:type="spellEnd"/>
      <w:r w:rsidRPr="188F441E" w:rsidR="207AEF3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group to complete this form using the link below </w:t>
      </w:r>
    </w:p>
    <w:p w:rsidR="207AEF3D" w:rsidP="188F441E" w:rsidRDefault="207AEF3D" w14:paraId="765BE728" w14:textId="0EA3ADBB">
      <w:pPr>
        <w:pStyle w:val="Normal"/>
        <w:jc w:val="both"/>
      </w:pPr>
      <w:hyperlink r:id="R237ea6bd0e8348e2">
        <w:r w:rsidRPr="188F441E" w:rsidR="207AEF3D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https://forms.office.com/Pages/ResponsePage.aspx?id=zz3XjXy17EC3-HVbUS2fewgoiSztIbdFoJswRtgCljFUOEI1WUhOQVNGVjhUNjlHUElQTjYxU1lZOC4u</w:t>
        </w:r>
      </w:hyperlink>
    </w:p>
    <w:p w:rsidR="207AEF3D" w:rsidP="188F441E" w:rsidRDefault="207AEF3D" w14:paraId="368F9AAF" w14:textId="6F486312">
      <w:pPr>
        <w:pStyle w:val="Normal"/>
        <w:jc w:val="both"/>
      </w:pPr>
      <w:r w:rsidRPr="188F441E" w:rsidR="207AEF3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00EF5D60" w:rsidP="20E469BD" w:rsidRDefault="00EF5D60" w14:paraId="4C7B6234" w14:textId="0647775A">
      <w:pPr>
        <w:jc w:val="both"/>
        <w:rPr>
          <w:b/>
          <w:sz w:val="28"/>
        </w:rPr>
      </w:pPr>
      <w:r w:rsidRPr="334C77D1" w:rsidR="00EF5D60">
        <w:rPr>
          <w:b w:val="1"/>
          <w:bCs w:val="1"/>
          <w:sz w:val="28"/>
          <w:szCs w:val="28"/>
        </w:rPr>
        <w:t>Health and Social</w:t>
      </w:r>
      <w:bookmarkStart w:name="_GoBack" w:id="0"/>
      <w:bookmarkEnd w:id="0"/>
    </w:p>
    <w:p w:rsidR="5CEFD58C" w:rsidP="334C77D1" w:rsidRDefault="5CEFD58C" w14:paraId="61E136C5" w14:textId="5D480F7C">
      <w:pPr>
        <w:spacing w:line="257" w:lineRule="auto"/>
        <w:jc w:val="left"/>
      </w:pPr>
      <w:r w:rsidRPr="334C77D1" w:rsidR="5CEFD5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Matron, Medicine and Me</w:t>
      </w:r>
    </w:p>
    <w:p w:rsidR="5CEFD58C" w:rsidP="334C77D1" w:rsidRDefault="5CEFD58C" w14:paraId="197B08F6" w14:textId="36F11D18">
      <w:pPr>
        <w:spacing w:line="257" w:lineRule="auto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GB"/>
        </w:rPr>
      </w:pPr>
      <w:r w:rsidRPr="334C77D1" w:rsidR="5CEFD58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GB"/>
        </w:rPr>
        <w:t>(Services for individuals with specific needs</w:t>
      </w:r>
      <w:r w:rsidRPr="334C77D1" w:rsidR="584D90C2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GB"/>
        </w:rPr>
        <w:t>)</w:t>
      </w:r>
      <w:r w:rsidRPr="334C77D1" w:rsidR="5CEFD58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 </w:t>
      </w:r>
    </w:p>
    <w:p w:rsidR="334C77D1" w:rsidP="334C77D1" w:rsidRDefault="334C77D1" w14:paraId="6CB9B66A" w14:textId="42E1AC9E">
      <w:pPr>
        <w:spacing w:line="257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p w:rsidR="5CEFD58C" w:rsidP="334C77D1" w:rsidRDefault="5CEFD58C" w14:paraId="05234EB5" w14:textId="6CACF7BF">
      <w:pPr>
        <w:spacing w:line="257" w:lineRule="auto"/>
        <w:jc w:val="both"/>
      </w:pPr>
      <w:r w:rsidRPr="334C77D1" w:rsidR="5CEFD5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Watch the</w:t>
      </w:r>
      <w:r w:rsidRPr="334C77D1" w:rsidR="5CEFD5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documentary</w:t>
      </w:r>
      <w:r w:rsidRPr="334C77D1" w:rsidR="1856A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(link is below)</w:t>
      </w:r>
      <w:r w:rsidRPr="334C77D1" w:rsidR="5CEFD5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looking at how the NHS has provided care for disabled people across its history</w:t>
      </w:r>
      <w:r w:rsidRPr="334C77D1" w:rsidR="00AFF3F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then answer the questions on the worksheet</w:t>
      </w:r>
      <w:r w:rsidRPr="334C77D1" w:rsidR="34F502C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(link below)</w:t>
      </w:r>
      <w:r w:rsidRPr="334C77D1" w:rsidR="00AFF3F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.</w:t>
      </w:r>
    </w:p>
    <w:p w:rsidR="00AFF3F1" w:rsidP="334C77D1" w:rsidRDefault="00AFF3F1" w14:paraId="3A3C6459" w14:textId="4B62119F">
      <w:pPr>
        <w:spacing w:line="257" w:lineRule="auto"/>
        <w:jc w:val="both"/>
      </w:pPr>
      <w:r w:rsidRPr="334C77D1" w:rsidR="00AFF3F1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none"/>
          <w:lang w:val="en-GB"/>
        </w:rPr>
        <w:t>Video link:</w:t>
      </w:r>
      <w:r w:rsidRPr="334C77D1" w:rsidR="00AFF3F1">
        <w:rPr>
          <w:rFonts w:ascii="Calibri" w:hAnsi="Calibri" w:eastAsia="Calibri" w:cs="Calibri"/>
          <w:b w:val="0"/>
          <w:bCs w:val="0"/>
          <w:noProof w:val="0"/>
          <w:color w:val="0563C1"/>
          <w:sz w:val="22"/>
          <w:szCs w:val="22"/>
          <w:u w:val="single"/>
          <w:lang w:val="en-GB"/>
        </w:rPr>
        <w:t xml:space="preserve"> </w:t>
      </w:r>
      <w:hyperlink r:id="R8acf1fa9613a4450">
        <w:r w:rsidRPr="334C77D1" w:rsidR="5CEFD58C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2"/>
            <w:szCs w:val="22"/>
            <w:u w:val="single"/>
            <w:lang w:val="en-GB"/>
          </w:rPr>
          <w:t>https://www.bbc.co.uk/iplayer/episode/b0bby979/matron-medicine-and-me-series-2-4-cerrie-burnell</w:t>
        </w:r>
      </w:hyperlink>
    </w:p>
    <w:p w:rsidR="457C50A8" w:rsidP="334C77D1" w:rsidRDefault="457C50A8" w14:paraId="1925FAEE" w14:textId="1F564853">
      <w:pPr>
        <w:spacing w:line="257" w:lineRule="auto"/>
        <w:jc w:val="left"/>
      </w:pPr>
      <w:r w:rsidRPr="334C77D1" w:rsidR="457C50A8">
        <w:rPr>
          <w:b w:val="1"/>
          <w:bCs w:val="1"/>
        </w:rPr>
        <w:t>W</w:t>
      </w:r>
      <w:r w:rsidRPr="334C77D1" w:rsidR="6D72487F">
        <w:rPr>
          <w:b w:val="1"/>
          <w:bCs w:val="1"/>
        </w:rPr>
        <w:t>orksheet</w:t>
      </w:r>
      <w:r w:rsidRPr="334C77D1" w:rsidR="17DD09EB">
        <w:rPr>
          <w:b w:val="1"/>
          <w:bCs w:val="1"/>
        </w:rPr>
        <w:t>:</w:t>
      </w:r>
      <w:r w:rsidRPr="334C77D1" w:rsidR="0932AABA">
        <w:rPr>
          <w:b w:val="1"/>
          <w:bCs w:val="1"/>
        </w:rPr>
        <w:t xml:space="preserve"> </w:t>
      </w:r>
      <w:hyperlink r:id="Ra618c5978de9481c">
        <w:r w:rsidRPr="334C77D1" w:rsidR="17DD09EB">
          <w:rPr>
            <w:rStyle w:val="Hyperlink"/>
          </w:rPr>
          <w:t>https://forms.office.com/Pages/ResponsePage.aspx?id=zz3XjXy17EC3-HVbUS2fe6qQPneS0etDs2PcskOUdGVUN0Q5SjFENFVJRlJWUU1FTlhPSUZHRlRERC4u</w:t>
        </w:r>
      </w:hyperlink>
    </w:p>
    <w:p w:rsidR="334C77D1" w:rsidP="334C77D1" w:rsidRDefault="334C77D1" w14:paraId="2409660E" w14:textId="6711CA1D">
      <w:pPr>
        <w:pStyle w:val="Normal"/>
        <w:jc w:val="both"/>
      </w:pPr>
    </w:p>
    <w:p w:rsidR="00EF5D60" w:rsidP="20E469BD" w:rsidRDefault="00EF5D60" w14:paraId="492F78D5" w14:textId="3D3B66BC">
      <w:pPr>
        <w:jc w:val="both"/>
        <w:rPr>
          <w:b/>
          <w:sz w:val="28"/>
        </w:rPr>
      </w:pPr>
    </w:p>
    <w:p w:rsidR="00EF5D60" w:rsidP="3697E511" w:rsidRDefault="00EF5D60" w14:paraId="2AE10E98" w14:textId="4CF0679C">
      <w:pPr>
        <w:jc w:val="both"/>
        <w:rPr>
          <w:b w:val="1"/>
          <w:bCs w:val="1"/>
          <w:sz w:val="28"/>
          <w:szCs w:val="28"/>
        </w:rPr>
      </w:pPr>
      <w:r w:rsidRPr="4E7741CA" w:rsidR="00EF5D60">
        <w:rPr>
          <w:b w:val="1"/>
          <w:bCs w:val="1"/>
          <w:sz w:val="28"/>
          <w:szCs w:val="28"/>
        </w:rPr>
        <w:t>Hospitality</w:t>
      </w:r>
      <w:r w:rsidRPr="4E7741CA" w:rsidR="5DD8C02A">
        <w:rPr>
          <w:b w:val="1"/>
          <w:bCs w:val="1"/>
          <w:sz w:val="28"/>
          <w:szCs w:val="28"/>
        </w:rPr>
        <w:t xml:space="preserve"> &amp; Catering</w:t>
      </w:r>
    </w:p>
    <w:p w:rsidRPr="00EF5D60" w:rsidR="00EF5D60" w:rsidP="4E7741CA" w:rsidRDefault="00EF5D60" w14:paraId="332F2BB1" w14:textId="7B985D06">
      <w:pPr>
        <w:pStyle w:val="Normal"/>
        <w:jc w:val="both"/>
      </w:pPr>
      <w:r w:rsidRPr="4E7741CA" w:rsidR="405C31A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The role and responsibilities of the </w:t>
      </w:r>
      <w:r w:rsidRPr="4E7741CA" w:rsidR="1DE94CE1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EHO</w:t>
      </w:r>
    </w:p>
    <w:p w:rsidR="00EF5D60" w:rsidP="4E7741CA" w:rsidRDefault="00EF5D60" w14:paraId="26DF7A5D" w14:textId="70A6CC43">
      <w:pPr>
        <w:pStyle w:val="Normal"/>
        <w:jc w:val="both"/>
      </w:pPr>
      <w:r w:rsidRPr="4E7741CA" w:rsidR="64A96CD7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Starte</w:t>
      </w:r>
      <w:r w:rsidRPr="4E7741CA" w:rsidR="64A96CD7">
        <w:rPr>
          <w:rFonts w:ascii="Calibri" w:hAnsi="Calibri" w:eastAsia="Calibri" w:cs="Calibri"/>
          <w:noProof w:val="0"/>
          <w:sz w:val="22"/>
          <w:szCs w:val="22"/>
          <w:u w:val="single"/>
          <w:lang w:val="en-GB"/>
        </w:rPr>
        <w:t>r</w:t>
      </w:r>
      <w:r w:rsidRPr="4E7741CA" w:rsidR="64A96CD7">
        <w:rPr>
          <w:rFonts w:ascii="Calibri" w:hAnsi="Calibri" w:eastAsia="Calibri" w:cs="Calibri"/>
          <w:noProof w:val="0"/>
          <w:sz w:val="22"/>
          <w:szCs w:val="22"/>
          <w:lang w:val="en-GB"/>
        </w:rPr>
        <w:t>: Students to write down what they think the EHO does.</w:t>
      </w:r>
      <w:r w:rsidRPr="4E7741CA" w:rsidR="191A17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0EF5D60" w:rsidP="4E7741CA" w:rsidRDefault="00EF5D60" w14:paraId="7E65F155" w14:textId="07F88461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E7741CA" w:rsidR="779E276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Task</w:t>
      </w:r>
      <w:r w:rsidRPr="4E7741CA" w:rsidR="12DC5FA9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r w:rsidRPr="4E7741CA" w:rsidR="779E276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:</w:t>
      </w:r>
      <w:r w:rsidRPr="4E7741CA" w:rsidR="779E276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4E7741CA" w:rsidR="025A51F3">
        <w:rPr>
          <w:rFonts w:ascii="Calibri" w:hAnsi="Calibri" w:eastAsia="Calibri" w:cs="Calibri"/>
          <w:noProof w:val="0"/>
          <w:sz w:val="22"/>
          <w:szCs w:val="22"/>
          <w:lang w:val="en-GB"/>
        </w:rPr>
        <w:t>S</w:t>
      </w:r>
      <w:r w:rsidRPr="4E7741CA" w:rsidR="779E276A">
        <w:rPr>
          <w:rFonts w:ascii="Calibri" w:hAnsi="Calibri" w:eastAsia="Calibri" w:cs="Calibri"/>
          <w:noProof w:val="0"/>
          <w:sz w:val="22"/>
          <w:szCs w:val="22"/>
          <w:lang w:val="en-GB"/>
        </w:rPr>
        <w:t>tudents to read through EHO information sheet. Check understanding and complete questions.</w:t>
      </w:r>
    </w:p>
    <w:p w:rsidR="00EF5D60" w:rsidP="4E7741CA" w:rsidRDefault="00EF5D60" w14:paraId="290461E8" w14:textId="5C2B5E42">
      <w:pPr>
        <w:pStyle w:val="Normal"/>
        <w:jc w:val="both"/>
      </w:pPr>
      <w:r w:rsidRPr="4E7741CA" w:rsidR="1CF38BA2">
        <w:rPr>
          <w:rFonts w:ascii="Calibri" w:hAnsi="Calibri" w:eastAsia="Calibri" w:cs="Calibri"/>
          <w:noProof w:val="0"/>
          <w:sz w:val="22"/>
          <w:szCs w:val="22"/>
          <w:lang w:val="en-GB"/>
        </w:rPr>
        <w:t>Complete left hand page of note sheet while watching first video “Preston eats safe”</w:t>
      </w:r>
      <w:r>
        <w:br/>
      </w:r>
      <w:r w:rsidRPr="4E7741CA" w:rsidR="1CF38B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hyperlink r:id="Rb7cab3a108974649">
        <w:r w:rsidRPr="4E7741CA" w:rsidR="1CF38BA2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https://www.youtube.com/watch?v=QMOjR7NgXzQ</w:t>
        </w:r>
      </w:hyperlink>
    </w:p>
    <w:p w:rsidR="1CF38BA2" w:rsidP="4E7741CA" w:rsidRDefault="1CF38BA2" w14:paraId="19BF7359" w14:textId="60306C02">
      <w:pPr>
        <w:pStyle w:val="Normal"/>
        <w:jc w:val="both"/>
      </w:pPr>
      <w:r w:rsidRPr="4E7741CA" w:rsidR="1CF38BA2">
        <w:rPr>
          <w:rFonts w:ascii="Calibri" w:hAnsi="Calibri" w:eastAsia="Calibri" w:cs="Calibri"/>
          <w:noProof w:val="0"/>
          <w:sz w:val="22"/>
          <w:szCs w:val="22"/>
          <w:lang w:val="en-GB"/>
        </w:rPr>
        <w:t>Complete right hand page of note sheet while watching second video “Preston eats safe pt2”</w:t>
      </w:r>
      <w:r>
        <w:br/>
      </w:r>
      <w:r w:rsidRPr="4E7741CA" w:rsidR="1CF38B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hyperlink r:id="R786ffea3633f403c">
        <w:r w:rsidRPr="4E7741CA" w:rsidR="1CF38BA2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https://www.youtube.com/watch?annotation_id=annotation_475856&amp;feature=iv&amp;src_vid=QMOjR7NgXzQ&amp;v=HU7cfWK2xmA</w:t>
        </w:r>
      </w:hyperlink>
    </w:p>
    <w:p w:rsidR="00EF5D60" w:rsidP="20E469BD" w:rsidRDefault="00EF5D60" w14:paraId="58752D3F" w14:textId="46A3DD97">
      <w:pPr>
        <w:jc w:val="both"/>
        <w:rPr>
          <w:b/>
          <w:sz w:val="28"/>
        </w:rPr>
      </w:pPr>
      <w:r>
        <w:rPr>
          <w:b/>
          <w:sz w:val="28"/>
        </w:rPr>
        <w:t>Engineering</w:t>
      </w:r>
    </w:p>
    <w:p w:rsidRPr="00EF5D60" w:rsidR="00EF5D60" w:rsidP="20E469BD" w:rsidRDefault="00EF5D60" w14:paraId="1778D096" w14:textId="6C6867D4">
      <w:pPr>
        <w:jc w:val="both"/>
      </w:pPr>
      <w:r w:rsidR="6CED0B81">
        <w:rPr/>
        <w:t>Complete the quick sketch task from the worksheet provided</w:t>
      </w:r>
      <w:r w:rsidR="3619B416">
        <w:rPr/>
        <w:t xml:space="preserve"> in the Technology folder</w:t>
      </w:r>
      <w:r w:rsidR="273B61CB">
        <w:rPr/>
        <w:t xml:space="preserve"> (Engineering 21-05-2020)</w:t>
      </w:r>
      <w:r w:rsidR="6CED0B81">
        <w:rPr/>
        <w:t>.  This week it is all about trainers.</w:t>
      </w:r>
      <w:r w:rsidR="75BC0480">
        <w:rPr/>
        <w:t xml:space="preserve"> It is </w:t>
      </w:r>
      <w:proofErr w:type="gramStart"/>
      <w:r w:rsidR="75BC0480">
        <w:rPr/>
        <w:t>really important</w:t>
      </w:r>
      <w:proofErr w:type="gramEnd"/>
      <w:r w:rsidR="75BC0480">
        <w:rPr/>
        <w:t xml:space="preserve"> to try and add colour.  If you don’t have a marker pen, you can attempt using felts or highlighters.  Highlighters are usually better because of the chisel tip.</w:t>
      </w:r>
    </w:p>
    <w:p w:rsidR="00EF5D60" w:rsidP="3697E511" w:rsidRDefault="00EF5D60" w14:paraId="63B73D51" w14:textId="0F3E5BBE">
      <w:pPr>
        <w:pStyle w:val="Normal"/>
        <w:jc w:val="both"/>
      </w:pPr>
      <w:r w:rsidR="30993D97">
        <w:rPr/>
        <w:t>Then</w:t>
      </w:r>
      <w:r w:rsidR="0BD20520">
        <w:rPr/>
        <w:t xml:space="preserve"> from the same worksheet, </w:t>
      </w:r>
      <w:r w:rsidR="30993D97">
        <w:rPr/>
        <w:t xml:space="preserve">complete the work on Life cycle analysis.  </w:t>
      </w:r>
      <w:r w:rsidRPr="3697E511" w:rsidR="30993D9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Additional information and support can be found here: </w:t>
      </w:r>
      <w:hyperlink r:id="R86febd79b3104547">
        <w:r w:rsidRPr="3697E511" w:rsidR="30993D97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GB"/>
          </w:rPr>
          <w:t>https://www.bbc.co.uk/bitesize/guides/zwvq4qt/revision/1</w:t>
        </w:r>
      </w:hyperlink>
    </w:p>
    <w:p w:rsidR="00EF5D60" w:rsidP="3697E511" w:rsidRDefault="00EF5D60" w14:paraId="66EDCC82" w14:textId="20B504A1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7a8400e550524dc7">
        <w:r w:rsidRPr="3697E511" w:rsidR="30993D97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GB"/>
          </w:rPr>
          <w:t>https://youtu.be/ScY_Yb1V8AY</w:t>
        </w:r>
      </w:hyperlink>
    </w:p>
    <w:p w:rsidR="00EF5D60" w:rsidP="3697E511" w:rsidRDefault="00EF5D60" w14:paraId="2BF094CE" w14:textId="12737E4C">
      <w:pPr>
        <w:pStyle w:val="Normal"/>
        <w:jc w:val="both"/>
      </w:pPr>
    </w:p>
    <w:p w:rsidRPr="00EF5D60" w:rsidR="00EF5D60" w:rsidP="3697E511" w:rsidRDefault="00EF5D60" w14:paraId="1FD4D153" w14:textId="300D3179">
      <w:pPr>
        <w:spacing w:line="257" w:lineRule="auto"/>
        <w:jc w:val="both"/>
        <w:rPr>
          <w:b w:val="1"/>
          <w:bCs w:val="1"/>
          <w:noProof w:val="0"/>
          <w:sz w:val="28"/>
          <w:szCs w:val="28"/>
          <w:lang w:val="en-GB"/>
        </w:rPr>
      </w:pPr>
      <w:r w:rsidRPr="3697E511" w:rsidR="35F8B4A2">
        <w:rPr>
          <w:b w:val="1"/>
          <w:bCs w:val="1"/>
          <w:noProof w:val="0"/>
          <w:sz w:val="28"/>
          <w:szCs w:val="28"/>
          <w:lang w:val="en-GB"/>
        </w:rPr>
        <w:t>Business</w:t>
      </w:r>
    </w:p>
    <w:p w:rsidRPr="00EF5D60" w:rsidR="00EF5D60" w:rsidP="3697E511" w:rsidRDefault="00EF5D60" w14:paraId="55D2CEBF" w14:textId="7D80D6F5">
      <w:pPr>
        <w:spacing w:line="257" w:lineRule="auto"/>
        <w:jc w:val="both"/>
      </w:pPr>
      <w:r w:rsidRPr="3697E511" w:rsidR="35F8B4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Please read through the sources of capital PowerPoint and then complete the worksheet, completing the table for the different sources.  Use the table to help </w:t>
      </w:r>
      <w:r w:rsidRPr="3697E511" w:rsidR="35F8B4A2">
        <w:rPr>
          <w:rFonts w:ascii="Calibri" w:hAnsi="Calibri" w:eastAsia="Calibri" w:cs="Calibri"/>
          <w:noProof w:val="0"/>
          <w:sz w:val="22"/>
          <w:szCs w:val="22"/>
          <w:lang w:val="en-GB"/>
        </w:rPr>
        <w:t>you</w:t>
      </w:r>
      <w:r w:rsidRPr="3697E511" w:rsidR="26D9C2CE">
        <w:rPr>
          <w:rFonts w:ascii="Calibri" w:hAnsi="Calibri" w:eastAsia="Calibri" w:cs="Calibri"/>
          <w:noProof w:val="0"/>
          <w:sz w:val="22"/>
          <w:szCs w:val="22"/>
          <w:lang w:val="en-GB"/>
        </w:rPr>
        <w:t>,</w:t>
      </w:r>
      <w:r w:rsidRPr="3697E511" w:rsidR="35F8B4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complete exam question.</w:t>
      </w:r>
    </w:p>
    <w:p w:rsidRPr="00EF5D60" w:rsidR="00EF5D60" w:rsidP="3697E511" w:rsidRDefault="00EF5D60" w14:paraId="7C565A7F" w14:textId="300D3179">
      <w:pPr>
        <w:pStyle w:val="Normal"/>
        <w:jc w:val="both"/>
        <w:rPr>
          <w:b w:val="1"/>
          <w:bCs w:val="1"/>
          <w:sz w:val="28"/>
          <w:szCs w:val="28"/>
        </w:rPr>
      </w:pPr>
    </w:p>
    <w:sectPr w:rsidRPr="00EF5D60" w:rsidR="00EF5D60" w:rsidSect="00FE7E7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74"/>
    <w:rsid w:val="00661234"/>
    <w:rsid w:val="006EAD44"/>
    <w:rsid w:val="0093ABEF"/>
    <w:rsid w:val="00AFF3F1"/>
    <w:rsid w:val="00BB7F53"/>
    <w:rsid w:val="00CD0D04"/>
    <w:rsid w:val="00D5885E"/>
    <w:rsid w:val="00DA19D3"/>
    <w:rsid w:val="00EF5D60"/>
    <w:rsid w:val="00FE7E74"/>
    <w:rsid w:val="0185DAEA"/>
    <w:rsid w:val="018E1230"/>
    <w:rsid w:val="0198EA9B"/>
    <w:rsid w:val="01B9C6EB"/>
    <w:rsid w:val="0210DB29"/>
    <w:rsid w:val="021E8932"/>
    <w:rsid w:val="022D8589"/>
    <w:rsid w:val="025A51F3"/>
    <w:rsid w:val="0276BBD3"/>
    <w:rsid w:val="0294FE24"/>
    <w:rsid w:val="03B7FA7A"/>
    <w:rsid w:val="03E2F837"/>
    <w:rsid w:val="03E7C6A3"/>
    <w:rsid w:val="0403FD88"/>
    <w:rsid w:val="0431BE7C"/>
    <w:rsid w:val="043C36CA"/>
    <w:rsid w:val="048278F3"/>
    <w:rsid w:val="053E8A96"/>
    <w:rsid w:val="05586539"/>
    <w:rsid w:val="05C947B4"/>
    <w:rsid w:val="06008B5A"/>
    <w:rsid w:val="062F198F"/>
    <w:rsid w:val="071D7CF3"/>
    <w:rsid w:val="07EDB04E"/>
    <w:rsid w:val="08D6F683"/>
    <w:rsid w:val="08DE1B12"/>
    <w:rsid w:val="0906ADD4"/>
    <w:rsid w:val="090AEDFE"/>
    <w:rsid w:val="0932AABA"/>
    <w:rsid w:val="09C83EE5"/>
    <w:rsid w:val="09FDA0C4"/>
    <w:rsid w:val="0B7CC558"/>
    <w:rsid w:val="0B9A2927"/>
    <w:rsid w:val="0BD20520"/>
    <w:rsid w:val="0C794BB1"/>
    <w:rsid w:val="0D0D9E6C"/>
    <w:rsid w:val="0D124870"/>
    <w:rsid w:val="0DB2B0BF"/>
    <w:rsid w:val="0DB43202"/>
    <w:rsid w:val="0DE3C82F"/>
    <w:rsid w:val="0E6831B7"/>
    <w:rsid w:val="0EB23901"/>
    <w:rsid w:val="0EF4D5F3"/>
    <w:rsid w:val="0EF52187"/>
    <w:rsid w:val="0F4EF375"/>
    <w:rsid w:val="0F502031"/>
    <w:rsid w:val="0FA0E08C"/>
    <w:rsid w:val="0FD2D67F"/>
    <w:rsid w:val="108A7AEF"/>
    <w:rsid w:val="1135AA56"/>
    <w:rsid w:val="11B31581"/>
    <w:rsid w:val="122D1ED8"/>
    <w:rsid w:val="12DC5FA9"/>
    <w:rsid w:val="130A2727"/>
    <w:rsid w:val="134DD10D"/>
    <w:rsid w:val="13641B79"/>
    <w:rsid w:val="13876258"/>
    <w:rsid w:val="138EB972"/>
    <w:rsid w:val="13DAF686"/>
    <w:rsid w:val="14122541"/>
    <w:rsid w:val="14155E7D"/>
    <w:rsid w:val="14A0E6DB"/>
    <w:rsid w:val="14D028C0"/>
    <w:rsid w:val="153169E5"/>
    <w:rsid w:val="154CDEF3"/>
    <w:rsid w:val="154D110C"/>
    <w:rsid w:val="15F19A80"/>
    <w:rsid w:val="161AA64D"/>
    <w:rsid w:val="164DC98E"/>
    <w:rsid w:val="16BBEA4A"/>
    <w:rsid w:val="16CE42A2"/>
    <w:rsid w:val="172002B5"/>
    <w:rsid w:val="178DE312"/>
    <w:rsid w:val="17DD09EB"/>
    <w:rsid w:val="18010DB7"/>
    <w:rsid w:val="1856A956"/>
    <w:rsid w:val="187B4EA3"/>
    <w:rsid w:val="188F441E"/>
    <w:rsid w:val="18B78FF7"/>
    <w:rsid w:val="191A1714"/>
    <w:rsid w:val="194E2974"/>
    <w:rsid w:val="1976A4C5"/>
    <w:rsid w:val="19A7C8AA"/>
    <w:rsid w:val="1A127287"/>
    <w:rsid w:val="1A31DF85"/>
    <w:rsid w:val="1A4EB6BF"/>
    <w:rsid w:val="1A8962EE"/>
    <w:rsid w:val="1B1E3D72"/>
    <w:rsid w:val="1B78E187"/>
    <w:rsid w:val="1BA72E03"/>
    <w:rsid w:val="1BEA284B"/>
    <w:rsid w:val="1C08A74F"/>
    <w:rsid w:val="1C496066"/>
    <w:rsid w:val="1C5E2999"/>
    <w:rsid w:val="1C9FC70A"/>
    <w:rsid w:val="1CD25E7C"/>
    <w:rsid w:val="1CDB51A1"/>
    <w:rsid w:val="1CE3B656"/>
    <w:rsid w:val="1CF38BA2"/>
    <w:rsid w:val="1D1877EB"/>
    <w:rsid w:val="1D2103E5"/>
    <w:rsid w:val="1D8A306F"/>
    <w:rsid w:val="1DCD24B2"/>
    <w:rsid w:val="1DE94CE1"/>
    <w:rsid w:val="1EB35D9C"/>
    <w:rsid w:val="1EBB857E"/>
    <w:rsid w:val="1F072B17"/>
    <w:rsid w:val="1F5251AA"/>
    <w:rsid w:val="1F6CFB0A"/>
    <w:rsid w:val="1F7ABF16"/>
    <w:rsid w:val="200D7587"/>
    <w:rsid w:val="20526FF1"/>
    <w:rsid w:val="207AEF3D"/>
    <w:rsid w:val="20A37621"/>
    <w:rsid w:val="20E469BD"/>
    <w:rsid w:val="20F617F5"/>
    <w:rsid w:val="21037E3E"/>
    <w:rsid w:val="21228D29"/>
    <w:rsid w:val="21790826"/>
    <w:rsid w:val="218805A5"/>
    <w:rsid w:val="21F98D18"/>
    <w:rsid w:val="222C97FA"/>
    <w:rsid w:val="223587EB"/>
    <w:rsid w:val="225BABB2"/>
    <w:rsid w:val="229957CA"/>
    <w:rsid w:val="23CD8F38"/>
    <w:rsid w:val="2423BE00"/>
    <w:rsid w:val="24B0965C"/>
    <w:rsid w:val="252E5A9E"/>
    <w:rsid w:val="25C3B724"/>
    <w:rsid w:val="25E19E1F"/>
    <w:rsid w:val="25E22720"/>
    <w:rsid w:val="2665D2E5"/>
    <w:rsid w:val="26C61A00"/>
    <w:rsid w:val="26D9C2CE"/>
    <w:rsid w:val="271B9871"/>
    <w:rsid w:val="2730FDAC"/>
    <w:rsid w:val="273B61CB"/>
    <w:rsid w:val="275B32E2"/>
    <w:rsid w:val="27CD1A0E"/>
    <w:rsid w:val="289AAEF0"/>
    <w:rsid w:val="28ED0AF0"/>
    <w:rsid w:val="28EFC1C9"/>
    <w:rsid w:val="28FE9FD6"/>
    <w:rsid w:val="2939B9F6"/>
    <w:rsid w:val="296B96ED"/>
    <w:rsid w:val="296EF1E2"/>
    <w:rsid w:val="298256E6"/>
    <w:rsid w:val="298D366B"/>
    <w:rsid w:val="2A4C99BA"/>
    <w:rsid w:val="2A7CB767"/>
    <w:rsid w:val="2AB7EDC7"/>
    <w:rsid w:val="2B27B501"/>
    <w:rsid w:val="2BE57FFA"/>
    <w:rsid w:val="2C33CC7C"/>
    <w:rsid w:val="2E1C27B6"/>
    <w:rsid w:val="2E3E26A9"/>
    <w:rsid w:val="2E5AD1E9"/>
    <w:rsid w:val="2E5B55CF"/>
    <w:rsid w:val="2E9F8296"/>
    <w:rsid w:val="2F1B405B"/>
    <w:rsid w:val="2FF7CD1D"/>
    <w:rsid w:val="2FFD9811"/>
    <w:rsid w:val="30993D97"/>
    <w:rsid w:val="30B08699"/>
    <w:rsid w:val="30B8ADEC"/>
    <w:rsid w:val="31001F8B"/>
    <w:rsid w:val="31131752"/>
    <w:rsid w:val="32797A25"/>
    <w:rsid w:val="32EB35BF"/>
    <w:rsid w:val="32FEB9D5"/>
    <w:rsid w:val="334C77D1"/>
    <w:rsid w:val="338D8E8E"/>
    <w:rsid w:val="339FF154"/>
    <w:rsid w:val="33CFD3DF"/>
    <w:rsid w:val="33F5A872"/>
    <w:rsid w:val="342B1C4F"/>
    <w:rsid w:val="3447D80A"/>
    <w:rsid w:val="346F880B"/>
    <w:rsid w:val="34965AAA"/>
    <w:rsid w:val="34F502C6"/>
    <w:rsid w:val="351F8B2F"/>
    <w:rsid w:val="35618997"/>
    <w:rsid w:val="35BE5A0B"/>
    <w:rsid w:val="35F8B4A2"/>
    <w:rsid w:val="3619B416"/>
    <w:rsid w:val="3620FDC8"/>
    <w:rsid w:val="3697E511"/>
    <w:rsid w:val="3842717C"/>
    <w:rsid w:val="385B76E2"/>
    <w:rsid w:val="385E0238"/>
    <w:rsid w:val="38761F85"/>
    <w:rsid w:val="3B424E57"/>
    <w:rsid w:val="3B66D880"/>
    <w:rsid w:val="3B6D201A"/>
    <w:rsid w:val="3B746D31"/>
    <w:rsid w:val="3B9D6C21"/>
    <w:rsid w:val="3BD3BB59"/>
    <w:rsid w:val="3C0DA5A4"/>
    <w:rsid w:val="3C7144CD"/>
    <w:rsid w:val="3C88285E"/>
    <w:rsid w:val="3C8C7277"/>
    <w:rsid w:val="3CA901C7"/>
    <w:rsid w:val="3CB85B94"/>
    <w:rsid w:val="3D2ADE1E"/>
    <w:rsid w:val="3D9EB623"/>
    <w:rsid w:val="3E0266EF"/>
    <w:rsid w:val="3F245544"/>
    <w:rsid w:val="3F46B295"/>
    <w:rsid w:val="3F5944A6"/>
    <w:rsid w:val="3FF0F673"/>
    <w:rsid w:val="40220CA2"/>
    <w:rsid w:val="4059F0A5"/>
    <w:rsid w:val="405C31AF"/>
    <w:rsid w:val="40997106"/>
    <w:rsid w:val="411FD9BC"/>
    <w:rsid w:val="41DE2910"/>
    <w:rsid w:val="41EB67E0"/>
    <w:rsid w:val="42488206"/>
    <w:rsid w:val="42738369"/>
    <w:rsid w:val="4320F8CA"/>
    <w:rsid w:val="43217FAF"/>
    <w:rsid w:val="4351A13E"/>
    <w:rsid w:val="438D1A68"/>
    <w:rsid w:val="43BFB00E"/>
    <w:rsid w:val="447AA296"/>
    <w:rsid w:val="44911DFD"/>
    <w:rsid w:val="44FA7737"/>
    <w:rsid w:val="451F51C3"/>
    <w:rsid w:val="457930C0"/>
    <w:rsid w:val="457C50A8"/>
    <w:rsid w:val="45B3501E"/>
    <w:rsid w:val="45CB9E5B"/>
    <w:rsid w:val="4622E985"/>
    <w:rsid w:val="464C4372"/>
    <w:rsid w:val="46612681"/>
    <w:rsid w:val="46785752"/>
    <w:rsid w:val="471AE8BA"/>
    <w:rsid w:val="47384538"/>
    <w:rsid w:val="4745D9AC"/>
    <w:rsid w:val="476FEB4E"/>
    <w:rsid w:val="47DD2B75"/>
    <w:rsid w:val="48175D83"/>
    <w:rsid w:val="48BB00A4"/>
    <w:rsid w:val="49E14A6A"/>
    <w:rsid w:val="4A806ECB"/>
    <w:rsid w:val="4ADCB765"/>
    <w:rsid w:val="4B298673"/>
    <w:rsid w:val="4BBAA792"/>
    <w:rsid w:val="4C0F709E"/>
    <w:rsid w:val="4CB66706"/>
    <w:rsid w:val="4D2A9EB3"/>
    <w:rsid w:val="4D322425"/>
    <w:rsid w:val="4D71C6B8"/>
    <w:rsid w:val="4E7741CA"/>
    <w:rsid w:val="4F1894C8"/>
    <w:rsid w:val="4F9FA877"/>
    <w:rsid w:val="4FA11CC2"/>
    <w:rsid w:val="4FD6BD91"/>
    <w:rsid w:val="5015FA31"/>
    <w:rsid w:val="5033267B"/>
    <w:rsid w:val="5086C90B"/>
    <w:rsid w:val="5102FC79"/>
    <w:rsid w:val="5113BB57"/>
    <w:rsid w:val="516F51C0"/>
    <w:rsid w:val="5210CD31"/>
    <w:rsid w:val="5283825A"/>
    <w:rsid w:val="52888C53"/>
    <w:rsid w:val="544DB03F"/>
    <w:rsid w:val="54AE3999"/>
    <w:rsid w:val="54B407D8"/>
    <w:rsid w:val="54CB07C7"/>
    <w:rsid w:val="55913444"/>
    <w:rsid w:val="55D14B89"/>
    <w:rsid w:val="563A8EAB"/>
    <w:rsid w:val="56A0A1C1"/>
    <w:rsid w:val="570DE650"/>
    <w:rsid w:val="5723BFD3"/>
    <w:rsid w:val="57D3D0D2"/>
    <w:rsid w:val="584D90C2"/>
    <w:rsid w:val="584FA4A5"/>
    <w:rsid w:val="590B5063"/>
    <w:rsid w:val="5983245C"/>
    <w:rsid w:val="59852532"/>
    <w:rsid w:val="59AF6545"/>
    <w:rsid w:val="5A16FD56"/>
    <w:rsid w:val="5A4222BE"/>
    <w:rsid w:val="5A5C20F1"/>
    <w:rsid w:val="5A6618EE"/>
    <w:rsid w:val="5ABB96D9"/>
    <w:rsid w:val="5ADA379D"/>
    <w:rsid w:val="5B3CF340"/>
    <w:rsid w:val="5B5467BC"/>
    <w:rsid w:val="5B922B4E"/>
    <w:rsid w:val="5BC6F36A"/>
    <w:rsid w:val="5BDD7B4A"/>
    <w:rsid w:val="5CC3D306"/>
    <w:rsid w:val="5CCC0590"/>
    <w:rsid w:val="5CEFD58C"/>
    <w:rsid w:val="5DD8C02A"/>
    <w:rsid w:val="5DEB7886"/>
    <w:rsid w:val="5E44960C"/>
    <w:rsid w:val="5ECB488B"/>
    <w:rsid w:val="5EDB28FC"/>
    <w:rsid w:val="5F7F42F3"/>
    <w:rsid w:val="60620066"/>
    <w:rsid w:val="60C3F7FC"/>
    <w:rsid w:val="60D7C8F1"/>
    <w:rsid w:val="6116865E"/>
    <w:rsid w:val="6122C812"/>
    <w:rsid w:val="61A946D2"/>
    <w:rsid w:val="61A9E50E"/>
    <w:rsid w:val="6200DB4F"/>
    <w:rsid w:val="623D5760"/>
    <w:rsid w:val="62B2DF0E"/>
    <w:rsid w:val="633D9AD0"/>
    <w:rsid w:val="634C9C09"/>
    <w:rsid w:val="6396CA67"/>
    <w:rsid w:val="6398A332"/>
    <w:rsid w:val="64453BC0"/>
    <w:rsid w:val="64562008"/>
    <w:rsid w:val="647451E9"/>
    <w:rsid w:val="64A96CD7"/>
    <w:rsid w:val="663526D4"/>
    <w:rsid w:val="6688D517"/>
    <w:rsid w:val="6694BBD0"/>
    <w:rsid w:val="66C21999"/>
    <w:rsid w:val="67088300"/>
    <w:rsid w:val="670B37F2"/>
    <w:rsid w:val="672EC6C1"/>
    <w:rsid w:val="68540991"/>
    <w:rsid w:val="69127591"/>
    <w:rsid w:val="69AF1187"/>
    <w:rsid w:val="69F9E04D"/>
    <w:rsid w:val="6A0544C9"/>
    <w:rsid w:val="6A232AAE"/>
    <w:rsid w:val="6A27AFF2"/>
    <w:rsid w:val="6AAA8A5A"/>
    <w:rsid w:val="6AC2EA70"/>
    <w:rsid w:val="6B93997F"/>
    <w:rsid w:val="6C6EAA20"/>
    <w:rsid w:val="6C822A59"/>
    <w:rsid w:val="6C823EF4"/>
    <w:rsid w:val="6CED0B81"/>
    <w:rsid w:val="6D439BCE"/>
    <w:rsid w:val="6D72487F"/>
    <w:rsid w:val="6DC942E2"/>
    <w:rsid w:val="6DC96458"/>
    <w:rsid w:val="6DD2B3C9"/>
    <w:rsid w:val="6EA34877"/>
    <w:rsid w:val="705E2214"/>
    <w:rsid w:val="709F7308"/>
    <w:rsid w:val="71513907"/>
    <w:rsid w:val="716598AB"/>
    <w:rsid w:val="720831B9"/>
    <w:rsid w:val="73081D64"/>
    <w:rsid w:val="7326836B"/>
    <w:rsid w:val="73564698"/>
    <w:rsid w:val="737D9650"/>
    <w:rsid w:val="751CBFBF"/>
    <w:rsid w:val="75BC0480"/>
    <w:rsid w:val="75F2796F"/>
    <w:rsid w:val="764C058B"/>
    <w:rsid w:val="76621019"/>
    <w:rsid w:val="766A23E2"/>
    <w:rsid w:val="774085FE"/>
    <w:rsid w:val="779E276A"/>
    <w:rsid w:val="77D3647A"/>
    <w:rsid w:val="781D85C9"/>
    <w:rsid w:val="78282996"/>
    <w:rsid w:val="787C2EB8"/>
    <w:rsid w:val="78981E0A"/>
    <w:rsid w:val="78A79DDB"/>
    <w:rsid w:val="78AF6B82"/>
    <w:rsid w:val="798DF422"/>
    <w:rsid w:val="79983468"/>
    <w:rsid w:val="79F9EA21"/>
    <w:rsid w:val="7A02F96C"/>
    <w:rsid w:val="7A89672D"/>
    <w:rsid w:val="7AD96B76"/>
    <w:rsid w:val="7AE330FA"/>
    <w:rsid w:val="7B940B4E"/>
    <w:rsid w:val="7B9E4625"/>
    <w:rsid w:val="7BC8D31F"/>
    <w:rsid w:val="7BF26F5B"/>
    <w:rsid w:val="7C644E29"/>
    <w:rsid w:val="7CCC05C2"/>
    <w:rsid w:val="7D4A1316"/>
    <w:rsid w:val="7D608EA2"/>
    <w:rsid w:val="7D62E108"/>
    <w:rsid w:val="7DB78152"/>
    <w:rsid w:val="7DC1173F"/>
    <w:rsid w:val="7DC7EBBF"/>
    <w:rsid w:val="7E07A5AC"/>
    <w:rsid w:val="7E0E88C2"/>
    <w:rsid w:val="7E20742F"/>
    <w:rsid w:val="7E35115D"/>
    <w:rsid w:val="7E3CE1B0"/>
    <w:rsid w:val="7E65F0E9"/>
    <w:rsid w:val="7E671E87"/>
    <w:rsid w:val="7EDBCD92"/>
    <w:rsid w:val="7F265776"/>
    <w:rsid w:val="7F45CF4A"/>
    <w:rsid w:val="7F7506D3"/>
    <w:rsid w:val="7F83B3B1"/>
    <w:rsid w:val="7F9A7897"/>
    <w:rsid w:val="7F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2F11"/>
  <w15:chartTrackingRefBased/>
  <w15:docId w15:val="{63304897-2406-4A96-AC25-6D28DE5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F5D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EF5D60"/>
  </w:style>
  <w:style w:type="character" w:styleId="eop" w:customStyle="1">
    <w:name w:val="eop"/>
    <w:basedOn w:val="DefaultParagraphFont"/>
    <w:rsid w:val="00EF5D60"/>
  </w:style>
  <w:style w:type="character" w:styleId="spellingerror" w:customStyle="1">
    <w:name w:val="spellingerror"/>
    <w:basedOn w:val="DefaultParagraphFont"/>
    <w:rsid w:val="00EF5D60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3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youtube.com/watch?v=rAJGnS_ktk4" TargetMode="External" Id="Rfb3a4cb44fe64548" /><Relationship Type="http://schemas.openxmlformats.org/officeDocument/2006/relationships/hyperlink" Target="https://www.youtube.com/watch?v=kx7AeCx_6xQ" TargetMode="External" Id="R394c2b51a7ff4f94" /><Relationship Type="http://schemas.openxmlformats.org/officeDocument/2006/relationships/hyperlink" Target="https://www.youtube.com/watch?v=rdI7xEq4Ew8" TargetMode="External" Id="R2bdc9e2ff91e4deb" /><Relationship Type="http://schemas.openxmlformats.org/officeDocument/2006/relationships/hyperlink" Target="https://forms.office.com/Pages/ResponsePage.aspx?id=zz3XjXy17EC3-HVbUS2fe9f4Ip9L9C9Dmcw8v4jQ54NUMDFCMkVJRFBZVzlTVFZPSThYVVVHSjc5Ti4u" TargetMode="External" Id="R8d2afadcc69740dc" /><Relationship Type="http://schemas.openxmlformats.org/officeDocument/2006/relationships/hyperlink" Target="https://www.kerboodle.com/users/login" TargetMode="External" Id="R13f62ec265194681" /><Relationship Type="http://schemas.openxmlformats.org/officeDocument/2006/relationships/hyperlink" Target="https://www.bbc.co.uk/iplayer/episode/b0bby979/matron-medicine-and-me-series-2-4-cerrie-burnell" TargetMode="External" Id="R8acf1fa9613a4450" /><Relationship Type="http://schemas.openxmlformats.org/officeDocument/2006/relationships/hyperlink" Target="https://forms.office.com/Pages/ResponsePage.aspx?id=zz3XjXy17EC3-HVbUS2fe6qQPneS0etDs2PcskOUdGVUN0Q5SjFENFVJRlJWUU1FTlhPSUZHRlRERC4u" TargetMode="External" Id="Ra618c5978de9481c" /><Relationship Type="http://schemas.openxmlformats.org/officeDocument/2006/relationships/numbering" Target="/word/numbering.xml" Id="R4092a374565448be" /><Relationship Type="http://schemas.openxmlformats.org/officeDocument/2006/relationships/hyperlink" Target="https://vle.mathswatch.co.uk/vle/" TargetMode="External" Id="R330559178aff4e2f" /><Relationship Type="http://schemas.openxmlformats.org/officeDocument/2006/relationships/hyperlink" Target="mailto:&#8216;Frederick.Redfern@oasiswintringham.org&#8217;" TargetMode="External" Id="R8af869bc949048d2" /><Relationship Type="http://schemas.openxmlformats.org/officeDocument/2006/relationships/hyperlink" Target="https://www.bbc.co.uk/bitesize/guides/zp68tyc/revision/1" TargetMode="External" Id="Rbcbe6e5b9c844c49" /><Relationship Type="http://schemas.openxmlformats.org/officeDocument/2006/relationships/hyperlink" Target="https://forms.office.com/Pages/ResponsePage.aspx?id=zz3XjXy17EC3-HVbUS2fe9Vli8Hkl0ZCmmPHaVQMzpxUMldXMTdGSTdWOVFCVUlFODRWOFBFMk1GMy4u" TargetMode="External" Id="R3a015f75129546d7" /><Relationship Type="http://schemas.openxmlformats.org/officeDocument/2006/relationships/hyperlink" Target="https://forms.office.com/Pages/ResponsePage.aspx?id=zz3XjXy17EC3-HVbUS2fe9Vli8Hkl0ZCmmPHaVQMzpxUMzdIUTRaNVRKMkFFSEk4TFQyTjI1NEsyMy4u" TargetMode="External" Id="R4981b17d2a374613" /><Relationship Type="http://schemas.openxmlformats.org/officeDocument/2006/relationships/hyperlink" Target="https://forms.office.com/Pages/ResponsePage.aspx?id=zz3XjXy17EC3-HVbUS2fe4qRBVVsytJBg5YA5q5X5OJUQkxUSFM5SDdEUkxDS1JMTTVLME5EVThMQi4u" TargetMode="External" Id="Rf751cf21e21b4746" /><Relationship Type="http://schemas.openxmlformats.org/officeDocument/2006/relationships/hyperlink" Target="https://forms.office.com/Pages/ResponsePage.aspx?id=zz3XjXy17EC3-HVbUS2fewgoiSztIbdFoJswRtgCljFUOEI1WUhOQVNGVjhUNjlHUElQTjYxU1lZOC4u" TargetMode="External" Id="R237ea6bd0e8348e2" /><Relationship Type="http://schemas.openxmlformats.org/officeDocument/2006/relationships/hyperlink" Target="https://www.bbc.co.uk/bitesize/guides/zwvq4qt/revision/1" TargetMode="External" Id="R86febd79b3104547" /><Relationship Type="http://schemas.openxmlformats.org/officeDocument/2006/relationships/hyperlink" Target="https://youtu.be/ScY_Yb1V8AY" TargetMode="External" Id="R7a8400e550524dc7" /><Relationship Type="http://schemas.openxmlformats.org/officeDocument/2006/relationships/hyperlink" Target="https://www.kerboodle.com/users/login" TargetMode="External" Id="R95acd5fcd9d64c7c" /><Relationship Type="http://schemas.openxmlformats.org/officeDocument/2006/relationships/hyperlink" Target="https://members.gcsepod.com/login" TargetMode="External" Id="R021acf34e2dc413e" /><Relationship Type="http://schemas.openxmlformats.org/officeDocument/2006/relationships/hyperlink" Target="https://youtu.be/zdTmDps1OmU" TargetMode="External" Id="R3bda4b8a2cba4dce" /><Relationship Type="http://schemas.openxmlformats.org/officeDocument/2006/relationships/hyperlink" Target="https://www.thenational.academy/year-10/french/introducing-myself-using-the-present-tense-year-10-wk1-2" TargetMode="External" Id="Rdb48b5cfdd5441c0" /><Relationship Type="http://schemas.openxmlformats.org/officeDocument/2006/relationships/hyperlink" Target="https://forms.office.com/Pages/ResponsePage.aspx?id=zz3XjXy17EC3-HVbUS2fexdtkovx92RNj90ZSZ5U_EtUMlQ5TkpXM1pOVUxLTVUySDM0SlZKNk5DVi4u" TargetMode="External" Id="Rc5fa950cbbbc47d5" /><Relationship Type="http://schemas.openxmlformats.org/officeDocument/2006/relationships/hyperlink" Target="https://www.oasisacademywintringham.org/uploaded/Wintringham/Curriculum/Virual_Learning/Parent_info/NELC_Newsletter_April_-_July_2020.pdf" TargetMode="External" Id="R90b7e5058d9b4e76" /><Relationship Type="http://schemas.openxmlformats.org/officeDocument/2006/relationships/hyperlink" Target="mailto:ian.ashcroft@oasiswintringham.org" TargetMode="External" Id="R1611bd6245a348e5" /><Relationship Type="http://schemas.openxmlformats.org/officeDocument/2006/relationships/hyperlink" Target="https://forms.office.com/Pages/ResponsePage.aspx?id=zz3XjXy17EC3-HVbUS2fe4HTH2ePRs9Lpzq3r5ruDKxUMEdFUjVMUFVETkgyVVVQOEhLRUdUTFE2RS4u" TargetMode="External" Id="R24fd8ae0a4154a6e" /><Relationship Type="http://schemas.openxmlformats.org/officeDocument/2006/relationships/hyperlink" Target="https://forms.office.com/Pages/ResponsePage.aspx?id=zz3XjXy17EC3-HVbUS2fezdFa2nYfKZGqxozYrYf3yZUNE02SE9YSzdYN0hXOFpTTU9YNUJKT1dGTi4u" TargetMode="External" Id="R4cd27eba57b14b9e" /><Relationship Type="http://schemas.openxmlformats.org/officeDocument/2006/relationships/hyperlink" Target="https://forms.office.com/Pages/ResponsePage.aspx?id=zz3XjXy17EC3-HVbUS2fe8J88l48349Al_yT642H-aRUNUZQSkNIMDdVTEg3OFNQVU1GR0QyWkM3TS4u" TargetMode="External" Id="R0e4ac117b7fd4abe" /><Relationship Type="http://schemas.openxmlformats.org/officeDocument/2006/relationships/hyperlink" Target="https://forms.office.com/Pages/ResponsePage.aspx?id=zz3XjXy17EC3-HVbUS2fe4HTH2ePRs9Lpzq3r5ruDKxUOEEwVlA4VjhLQzZJMVJIUlY1WlVXNUJSMS4u" TargetMode="External" Id="R6cc714f8df634aba" /><Relationship Type="http://schemas.openxmlformats.org/officeDocument/2006/relationships/hyperlink" Target="https://forms.office.com/Pages/ResponsePage.aspx?id=zz3XjXy17EC3-HVbUS2fezdFa2nYfKZGqxozYrYf3yZUREpYN1Q3TlVQOUxZNzgzMlg1S08wT0MxRC4u" TargetMode="External" Id="R36dbdfac17e34d46" /><Relationship Type="http://schemas.openxmlformats.org/officeDocument/2006/relationships/hyperlink" Target="https://forms.office.com/Pages/ResponsePage.aspx?id=zz3XjXy17EC3-HVbUS2fe8J88l48349Al_yT642H-aRURElFMDY1UEEwRlJGMVA4MDFLUVc0WjNITy4u" TargetMode="External" Id="R453e8ab58cff4955" /><Relationship Type="http://schemas.openxmlformats.org/officeDocument/2006/relationships/hyperlink" Target="https://vle.mathswatch.co.uk/vle/" TargetMode="External" Id="Rba78c964d0204ccc" /><Relationship Type="http://schemas.openxmlformats.org/officeDocument/2006/relationships/hyperlink" Target="https://vle.mathswatch.co.uk/vle/" TargetMode="External" Id="R5343c6abe7ee4ba1" /><Relationship Type="http://schemas.openxmlformats.org/officeDocument/2006/relationships/hyperlink" Target="https://vle.mathswatch.co.uk/vle/" TargetMode="External" Id="Rccfe9648491340a2" /><Relationship Type="http://schemas.openxmlformats.org/officeDocument/2006/relationships/hyperlink" Target="https://forms.office.com/Pages/ResponsePage.aspx?id=zz3XjXy17EC3-HVbUS2fe3pFBfW-v0VCltXIxK8li9VUNEhOM01OQklNWE01N0VaQTRBWDQ4RVlMOC4u" TargetMode="External" Id="Rde5e0357afab4178" /><Relationship Type="http://schemas.openxmlformats.org/officeDocument/2006/relationships/hyperlink" Target="https://www.thenational.academy/year-10/french/simple-future-tense-part-1-year-10-wk3-1" TargetMode="External" Id="R5af2be04da2c41da" /><Relationship Type="http://schemas.openxmlformats.org/officeDocument/2006/relationships/hyperlink" Target="https://forms.office.com/Pages/ResponsePage.aspx?id=zz3XjXy17EC3-HVbUS2fe4qfRRfqi6xAsr1DIyLsQY1UQVdDM0hLTlFJSDc4S1lIMzVORE4xOVRSOC4u" TargetMode="External" Id="R259446c341664054" /><Relationship Type="http://schemas.openxmlformats.org/officeDocument/2006/relationships/hyperlink" Target="https://www.lionkingeducation.co.uk/" TargetMode="External" Id="R59a732a4009f4510" /><Relationship Type="http://schemas.openxmlformats.org/officeDocument/2006/relationships/hyperlink" Target="https://www.youtube.com/watch?v=zOgXTF-S8EM" TargetMode="External" Id="R73c2739a669a4abd" /><Relationship Type="http://schemas.openxmlformats.org/officeDocument/2006/relationships/hyperlink" Target="https://www.youtube.com/watch?v=SjUG0M54dQc&amp;list=PL494D375DFA8E737F" TargetMode="External" Id="Rcec0d8c0a97043ed" /><Relationship Type="http://schemas.openxmlformats.org/officeDocument/2006/relationships/hyperlink" Target="https://www.youtube.com/watch?v=8RB9wnK5BmY" TargetMode="External" Id="Rbe257a3e685041f5" /><Relationship Type="http://schemas.openxmlformats.org/officeDocument/2006/relationships/hyperlink" Target="https://www.youtube.com/playlist?list=PL494D375DFA8E737E" TargetMode="External" Id="Rdc564516972244f4" /><Relationship Type="http://schemas.openxmlformats.org/officeDocument/2006/relationships/hyperlink" Target="https://www.youtube.com/watch?v=YuxuPgNhrp4" TargetMode="External" Id="Reaf7f511598649a1" /><Relationship Type="http://schemas.openxmlformats.org/officeDocument/2006/relationships/hyperlink" Target="https://www.youtube.com/watch?v=OZrMmoW4BeA" TargetMode="External" Id="Rf83de0cb625647d1" /><Relationship Type="http://schemas.openxmlformats.org/officeDocument/2006/relationships/hyperlink" Target="https://www.youtube.com/watch?v=lKEPlscqJlk" TargetMode="External" Id="R344616f4ee6847ec" /><Relationship Type="http://schemas.openxmlformats.org/officeDocument/2006/relationships/hyperlink" Target="https://www.youtube.com/watch?v=QMOjR7NgXzQ" TargetMode="External" Id="Rb7cab3a108974649" /><Relationship Type="http://schemas.openxmlformats.org/officeDocument/2006/relationships/hyperlink" Target="https://www.youtube.com/watch?annotation_id=annotation_475856&amp;feature=iv&amp;src_vid=QMOjR7NgXzQ&amp;v=HU7cfWK2xmA" TargetMode="External" Id="R786ffea3633f403c" /><Relationship Type="http://schemas.openxmlformats.org/officeDocument/2006/relationships/hyperlink" Target="https://forms.office.com/Pages/ResponsePage.aspx?id=zz3XjXy17EC3-HVbUS2fe5TQrbhAEP9CrJ74o6nkleRUQVA0SU4zWUpSRVNQVjczUE03UFNWWE1WWC4u" TargetMode="External" Id="R430b775b32c844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ECE1C-03A1-4A6E-9792-ECA03536B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9544A-E313-4E3C-A071-B26648054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9AE86-3A23-48D0-8DDC-1A6C808B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50c3-6b5d-4c67-9d4c-4a20df40a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Cansdale</dc:creator>
  <keywords/>
  <dc:description/>
  <lastModifiedBy>Dale Staniland</lastModifiedBy>
  <revision>18</revision>
  <dcterms:created xsi:type="dcterms:W3CDTF">2020-05-12T08:49:00.0000000Z</dcterms:created>
  <dcterms:modified xsi:type="dcterms:W3CDTF">2020-05-15T07:31:12.4429776Z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