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66"/>
        <w:tblW w:w="5000" w:type="pct"/>
        <w:tblLook w:val="04A0" w:firstRow="1" w:lastRow="0" w:firstColumn="1" w:lastColumn="0" w:noHBand="0" w:noVBand="1"/>
      </w:tblPr>
      <w:tblGrid>
        <w:gridCol w:w="3114"/>
        <w:gridCol w:w="2831"/>
        <w:gridCol w:w="8003"/>
      </w:tblGrid>
      <w:tr w:rsidR="00CB1B9A" w:rsidTr="004B4799">
        <w:trPr>
          <w:trHeight w:val="4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CB1B9A" w:rsidRPr="00CB1B9A" w:rsidRDefault="00CB1B9A" w:rsidP="0054225C">
            <w:pPr>
              <w:rPr>
                <w:sz w:val="28"/>
                <w:szCs w:val="28"/>
              </w:rPr>
            </w:pPr>
            <w:r w:rsidRPr="00CB1B9A">
              <w:rPr>
                <w:sz w:val="28"/>
                <w:szCs w:val="28"/>
              </w:rPr>
              <w:t>Physical Skills</w:t>
            </w:r>
          </w:p>
        </w:tc>
      </w:tr>
      <w:tr w:rsidR="0054225C" w:rsidTr="0054225C">
        <w:tc>
          <w:tcPr>
            <w:tcW w:w="1116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1015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My rating</w:t>
            </w:r>
          </w:p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 xml:space="preserve">1-5 (1 being the best) </w:t>
            </w:r>
          </w:p>
        </w:tc>
        <w:tc>
          <w:tcPr>
            <w:tcW w:w="2869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Comments</w:t>
            </w:r>
          </w:p>
        </w:tc>
      </w:tr>
      <w:tr w:rsidR="00CB1B9A" w:rsidTr="0054225C">
        <w:tc>
          <w:tcPr>
            <w:tcW w:w="1116" w:type="pct"/>
          </w:tcPr>
          <w:p w:rsidR="00CB1B9A" w:rsidRPr="0054225C" w:rsidRDefault="00CB1B9A" w:rsidP="0054225C">
            <w:r w:rsidRPr="0054225C">
              <w:t xml:space="preserve">Focus and Control </w:t>
            </w:r>
          </w:p>
        </w:tc>
        <w:tc>
          <w:tcPr>
            <w:tcW w:w="1015" w:type="pct"/>
          </w:tcPr>
          <w:p w:rsidR="00CB1B9A" w:rsidRDefault="00CB1B9A" w:rsidP="0054225C"/>
        </w:tc>
        <w:tc>
          <w:tcPr>
            <w:tcW w:w="2869" w:type="pct"/>
          </w:tcPr>
          <w:p w:rsidR="00CB1B9A" w:rsidRDefault="00CB1B9A" w:rsidP="0054225C"/>
        </w:tc>
      </w:tr>
      <w:tr w:rsidR="00CB1B9A" w:rsidTr="0054225C">
        <w:tc>
          <w:tcPr>
            <w:tcW w:w="1116" w:type="pct"/>
          </w:tcPr>
          <w:p w:rsidR="00CB1B9A" w:rsidRPr="0054225C" w:rsidRDefault="00CB1B9A" w:rsidP="0054225C">
            <w:r w:rsidRPr="0054225C">
              <w:t xml:space="preserve">Expression and Gesture </w:t>
            </w:r>
          </w:p>
        </w:tc>
        <w:tc>
          <w:tcPr>
            <w:tcW w:w="1015" w:type="pct"/>
          </w:tcPr>
          <w:p w:rsidR="00CB1B9A" w:rsidRDefault="00CB1B9A" w:rsidP="0054225C"/>
        </w:tc>
        <w:tc>
          <w:tcPr>
            <w:tcW w:w="2869" w:type="pct"/>
          </w:tcPr>
          <w:p w:rsidR="00CB1B9A" w:rsidRDefault="00CB1B9A" w:rsidP="0054225C"/>
        </w:tc>
      </w:tr>
      <w:tr w:rsidR="00CB1B9A" w:rsidTr="0054225C">
        <w:tc>
          <w:tcPr>
            <w:tcW w:w="1116" w:type="pct"/>
          </w:tcPr>
          <w:p w:rsidR="00CB1B9A" w:rsidRPr="0054225C" w:rsidRDefault="00CB1B9A" w:rsidP="0054225C">
            <w:r w:rsidRPr="0054225C">
              <w:t xml:space="preserve">Posture </w:t>
            </w:r>
          </w:p>
        </w:tc>
        <w:tc>
          <w:tcPr>
            <w:tcW w:w="1015" w:type="pct"/>
          </w:tcPr>
          <w:p w:rsidR="00CB1B9A" w:rsidRDefault="00CB1B9A" w:rsidP="0054225C"/>
        </w:tc>
        <w:tc>
          <w:tcPr>
            <w:tcW w:w="2869" w:type="pct"/>
          </w:tcPr>
          <w:p w:rsidR="00CB1B9A" w:rsidRDefault="00CB1B9A" w:rsidP="0054225C"/>
        </w:tc>
      </w:tr>
      <w:tr w:rsidR="00CB1B9A" w:rsidTr="0054225C">
        <w:tc>
          <w:tcPr>
            <w:tcW w:w="1116" w:type="pct"/>
          </w:tcPr>
          <w:p w:rsidR="00CB1B9A" w:rsidRPr="0054225C" w:rsidRDefault="00CB1B9A" w:rsidP="0054225C">
            <w:r w:rsidRPr="0054225C">
              <w:t>Balance and Co-</w:t>
            </w:r>
            <w:r w:rsidR="0054225C" w:rsidRPr="0054225C">
              <w:t>o</w:t>
            </w:r>
            <w:r w:rsidRPr="0054225C">
              <w:t xml:space="preserve">rdination </w:t>
            </w:r>
          </w:p>
        </w:tc>
        <w:tc>
          <w:tcPr>
            <w:tcW w:w="1015" w:type="pct"/>
          </w:tcPr>
          <w:p w:rsidR="00CB1B9A" w:rsidRDefault="00CB1B9A" w:rsidP="0054225C"/>
        </w:tc>
        <w:tc>
          <w:tcPr>
            <w:tcW w:w="2869" w:type="pct"/>
          </w:tcPr>
          <w:p w:rsidR="00CB1B9A" w:rsidRDefault="00CB1B9A" w:rsidP="0054225C"/>
        </w:tc>
      </w:tr>
      <w:tr w:rsidR="00CB1B9A" w:rsidTr="0054225C">
        <w:tc>
          <w:tcPr>
            <w:tcW w:w="1116" w:type="pct"/>
          </w:tcPr>
          <w:p w:rsidR="00CB1B9A" w:rsidRPr="0054225C" w:rsidRDefault="00CB1B9A" w:rsidP="0054225C">
            <w:r w:rsidRPr="0054225C">
              <w:t xml:space="preserve">Movement Memory </w:t>
            </w:r>
          </w:p>
        </w:tc>
        <w:tc>
          <w:tcPr>
            <w:tcW w:w="1015" w:type="pct"/>
          </w:tcPr>
          <w:p w:rsidR="00CB1B9A" w:rsidRDefault="00CB1B9A" w:rsidP="0054225C"/>
        </w:tc>
        <w:tc>
          <w:tcPr>
            <w:tcW w:w="2869" w:type="pct"/>
          </w:tcPr>
          <w:p w:rsidR="00CB1B9A" w:rsidRDefault="00CB1B9A" w:rsidP="0054225C"/>
        </w:tc>
      </w:tr>
    </w:tbl>
    <w:p w:rsidR="0054225C" w:rsidRPr="0054225C" w:rsidRDefault="0054225C">
      <w:pPr>
        <w:rPr>
          <w:sz w:val="28"/>
          <w:szCs w:val="28"/>
          <w:u w:val="single"/>
        </w:rPr>
      </w:pPr>
      <w:r w:rsidRPr="0054225C">
        <w:rPr>
          <w:sz w:val="28"/>
          <w:szCs w:val="28"/>
          <w:u w:val="single"/>
        </w:rPr>
        <w:t>Component 2: Developing Skill</w:t>
      </w:r>
      <w:r>
        <w:rPr>
          <w:sz w:val="28"/>
          <w:szCs w:val="28"/>
          <w:u w:val="single"/>
        </w:rPr>
        <w:t>s</w:t>
      </w:r>
      <w:bookmarkStart w:id="0" w:name="_GoBack"/>
      <w:bookmarkEnd w:id="0"/>
      <w:r w:rsidRPr="0054225C">
        <w:rPr>
          <w:sz w:val="28"/>
          <w:szCs w:val="28"/>
          <w:u w:val="single"/>
        </w:rPr>
        <w:t xml:space="preserve"> and Techniques in Performance</w:t>
      </w:r>
    </w:p>
    <w:p w:rsidR="0054225C" w:rsidRPr="0054225C" w:rsidRDefault="0054225C">
      <w:pPr>
        <w:rPr>
          <w:b/>
          <w:sz w:val="28"/>
          <w:szCs w:val="28"/>
          <w:u w:val="single"/>
        </w:rPr>
      </w:pPr>
      <w:r w:rsidRPr="0054225C">
        <w:rPr>
          <w:sz w:val="28"/>
          <w:szCs w:val="28"/>
          <w:u w:val="single"/>
        </w:rPr>
        <w:t>Milestone One: Initial Skills Audit</w:t>
      </w:r>
      <w:r w:rsidRPr="0054225C">
        <w:rPr>
          <w:b/>
          <w:sz w:val="28"/>
          <w:szCs w:val="28"/>
          <w:u w:val="single"/>
        </w:rPr>
        <w:t xml:space="preserve"> </w:t>
      </w:r>
    </w:p>
    <w:p w:rsidR="0054225C" w:rsidRDefault="005422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3258"/>
        <w:gridCol w:w="8001"/>
      </w:tblGrid>
      <w:tr w:rsidR="00CB1B9A" w:rsidTr="00041629">
        <w:tc>
          <w:tcPr>
            <w:tcW w:w="5000" w:type="pct"/>
            <w:gridSpan w:val="3"/>
            <w:shd w:val="clear" w:color="auto" w:fill="BFBFBF" w:themeFill="background1" w:themeFillShade="BF"/>
          </w:tcPr>
          <w:p w:rsidR="00CB1B9A" w:rsidRPr="00CB1B9A" w:rsidRDefault="00CB1B9A" w:rsidP="00CB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</w:t>
            </w:r>
            <w:r w:rsidRPr="00CB1B9A">
              <w:rPr>
                <w:sz w:val="28"/>
                <w:szCs w:val="28"/>
              </w:rPr>
              <w:t xml:space="preserve"> Skills</w:t>
            </w:r>
          </w:p>
        </w:tc>
      </w:tr>
      <w:tr w:rsidR="0054225C" w:rsidTr="00041629">
        <w:tc>
          <w:tcPr>
            <w:tcW w:w="964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1168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My rating</w:t>
            </w:r>
          </w:p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 xml:space="preserve">1-5 (1 being the best) </w:t>
            </w:r>
          </w:p>
        </w:tc>
        <w:tc>
          <w:tcPr>
            <w:tcW w:w="2868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Comments</w:t>
            </w:r>
          </w:p>
        </w:tc>
      </w:tr>
      <w:tr w:rsidR="0054225C" w:rsidTr="00041629">
        <w:tc>
          <w:tcPr>
            <w:tcW w:w="964" w:type="pct"/>
          </w:tcPr>
          <w:p w:rsidR="0054225C" w:rsidRDefault="0054225C" w:rsidP="0054225C">
            <w:r>
              <w:t xml:space="preserve">Clarity and Articulation </w:t>
            </w:r>
          </w:p>
        </w:tc>
        <w:tc>
          <w:tcPr>
            <w:tcW w:w="1168" w:type="pct"/>
          </w:tcPr>
          <w:p w:rsidR="0054225C" w:rsidRDefault="0054225C" w:rsidP="0054225C"/>
        </w:tc>
        <w:tc>
          <w:tcPr>
            <w:tcW w:w="2868" w:type="pct"/>
          </w:tcPr>
          <w:p w:rsidR="0054225C" w:rsidRDefault="0054225C" w:rsidP="0054225C"/>
        </w:tc>
      </w:tr>
      <w:tr w:rsidR="0054225C" w:rsidTr="00041629">
        <w:tc>
          <w:tcPr>
            <w:tcW w:w="964" w:type="pct"/>
          </w:tcPr>
          <w:p w:rsidR="0054225C" w:rsidRDefault="0054225C" w:rsidP="0054225C">
            <w:r>
              <w:t xml:space="preserve">Projection </w:t>
            </w:r>
          </w:p>
        </w:tc>
        <w:tc>
          <w:tcPr>
            <w:tcW w:w="1168" w:type="pct"/>
          </w:tcPr>
          <w:p w:rsidR="0054225C" w:rsidRDefault="0054225C" w:rsidP="0054225C"/>
        </w:tc>
        <w:tc>
          <w:tcPr>
            <w:tcW w:w="2868" w:type="pct"/>
          </w:tcPr>
          <w:p w:rsidR="0054225C" w:rsidRDefault="0054225C" w:rsidP="0054225C"/>
        </w:tc>
      </w:tr>
      <w:tr w:rsidR="0054225C" w:rsidTr="00041629">
        <w:tc>
          <w:tcPr>
            <w:tcW w:w="964" w:type="pct"/>
          </w:tcPr>
          <w:p w:rsidR="0054225C" w:rsidRDefault="0054225C" w:rsidP="0054225C">
            <w:r>
              <w:t xml:space="preserve">Vocal Expression </w:t>
            </w:r>
          </w:p>
        </w:tc>
        <w:tc>
          <w:tcPr>
            <w:tcW w:w="1168" w:type="pct"/>
          </w:tcPr>
          <w:p w:rsidR="0054225C" w:rsidRDefault="0054225C" w:rsidP="0054225C"/>
        </w:tc>
        <w:tc>
          <w:tcPr>
            <w:tcW w:w="2868" w:type="pct"/>
          </w:tcPr>
          <w:p w:rsidR="0054225C" w:rsidRDefault="0054225C" w:rsidP="0054225C"/>
        </w:tc>
      </w:tr>
      <w:tr w:rsidR="0054225C" w:rsidTr="00041629">
        <w:tc>
          <w:tcPr>
            <w:tcW w:w="964" w:type="pct"/>
          </w:tcPr>
          <w:p w:rsidR="0054225C" w:rsidRDefault="0054225C" w:rsidP="0054225C">
            <w:r>
              <w:t xml:space="preserve">Breath Control </w:t>
            </w:r>
          </w:p>
        </w:tc>
        <w:tc>
          <w:tcPr>
            <w:tcW w:w="1168" w:type="pct"/>
          </w:tcPr>
          <w:p w:rsidR="0054225C" w:rsidRDefault="0054225C" w:rsidP="0054225C"/>
        </w:tc>
        <w:tc>
          <w:tcPr>
            <w:tcW w:w="2868" w:type="pct"/>
          </w:tcPr>
          <w:p w:rsidR="0054225C" w:rsidRDefault="0054225C" w:rsidP="0054225C"/>
        </w:tc>
      </w:tr>
      <w:tr w:rsidR="0054225C" w:rsidTr="00041629">
        <w:tc>
          <w:tcPr>
            <w:tcW w:w="964" w:type="pct"/>
          </w:tcPr>
          <w:p w:rsidR="0054225C" w:rsidRDefault="0054225C" w:rsidP="0054225C">
            <w:r>
              <w:t xml:space="preserve">Remembering  Lines </w:t>
            </w:r>
          </w:p>
        </w:tc>
        <w:tc>
          <w:tcPr>
            <w:tcW w:w="1168" w:type="pct"/>
          </w:tcPr>
          <w:p w:rsidR="0054225C" w:rsidRDefault="0054225C" w:rsidP="0054225C"/>
        </w:tc>
        <w:tc>
          <w:tcPr>
            <w:tcW w:w="2868" w:type="pct"/>
          </w:tcPr>
          <w:p w:rsidR="0054225C" w:rsidRDefault="0054225C" w:rsidP="0054225C"/>
        </w:tc>
      </w:tr>
    </w:tbl>
    <w:p w:rsidR="00CB1B9A" w:rsidRDefault="00CB1B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3116"/>
        <w:gridCol w:w="8003"/>
      </w:tblGrid>
      <w:tr w:rsidR="00CB1B9A" w:rsidTr="00041629">
        <w:tc>
          <w:tcPr>
            <w:tcW w:w="5000" w:type="pct"/>
            <w:gridSpan w:val="3"/>
            <w:shd w:val="clear" w:color="auto" w:fill="BFBFBF" w:themeFill="background1" w:themeFillShade="BF"/>
          </w:tcPr>
          <w:p w:rsidR="00CB1B9A" w:rsidRPr="00CB1B9A" w:rsidRDefault="00CB1B9A" w:rsidP="0004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Interpretive and Performance Skills </w:t>
            </w:r>
          </w:p>
        </w:tc>
      </w:tr>
      <w:tr w:rsidR="0054225C" w:rsidTr="00CB1B9A">
        <w:tc>
          <w:tcPr>
            <w:tcW w:w="1014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1117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My rating</w:t>
            </w:r>
          </w:p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 xml:space="preserve">1-5 (1 being the best) </w:t>
            </w:r>
          </w:p>
        </w:tc>
        <w:tc>
          <w:tcPr>
            <w:tcW w:w="2869" w:type="pct"/>
          </w:tcPr>
          <w:p w:rsidR="0054225C" w:rsidRPr="0054225C" w:rsidRDefault="0054225C" w:rsidP="0054225C">
            <w:pPr>
              <w:jc w:val="center"/>
              <w:rPr>
                <w:b/>
                <w:sz w:val="18"/>
                <w:szCs w:val="18"/>
              </w:rPr>
            </w:pPr>
            <w:r w:rsidRPr="0054225C">
              <w:rPr>
                <w:b/>
                <w:sz w:val="18"/>
                <w:szCs w:val="18"/>
              </w:rPr>
              <w:t>Comments</w:t>
            </w:r>
          </w:p>
        </w:tc>
      </w:tr>
      <w:tr w:rsidR="0054225C" w:rsidTr="00CB1B9A">
        <w:tc>
          <w:tcPr>
            <w:tcW w:w="1014" w:type="pct"/>
          </w:tcPr>
          <w:p w:rsidR="0054225C" w:rsidRDefault="0054225C" w:rsidP="0054225C">
            <w:r>
              <w:t>Characterisation</w:t>
            </w:r>
          </w:p>
        </w:tc>
        <w:tc>
          <w:tcPr>
            <w:tcW w:w="1117" w:type="pct"/>
          </w:tcPr>
          <w:p w:rsidR="0054225C" w:rsidRDefault="0054225C" w:rsidP="0054225C"/>
        </w:tc>
        <w:tc>
          <w:tcPr>
            <w:tcW w:w="2869" w:type="pct"/>
          </w:tcPr>
          <w:p w:rsidR="0054225C" w:rsidRDefault="0054225C" w:rsidP="0054225C"/>
        </w:tc>
      </w:tr>
      <w:tr w:rsidR="0054225C" w:rsidTr="00CB1B9A">
        <w:tc>
          <w:tcPr>
            <w:tcW w:w="1014" w:type="pct"/>
          </w:tcPr>
          <w:p w:rsidR="0054225C" w:rsidRDefault="0054225C" w:rsidP="0054225C">
            <w:r>
              <w:t>Interaction with Performers</w:t>
            </w:r>
          </w:p>
        </w:tc>
        <w:tc>
          <w:tcPr>
            <w:tcW w:w="1117" w:type="pct"/>
          </w:tcPr>
          <w:p w:rsidR="0054225C" w:rsidRDefault="0054225C" w:rsidP="0054225C"/>
        </w:tc>
        <w:tc>
          <w:tcPr>
            <w:tcW w:w="2869" w:type="pct"/>
          </w:tcPr>
          <w:p w:rsidR="0054225C" w:rsidRDefault="0054225C" w:rsidP="0054225C"/>
        </w:tc>
      </w:tr>
      <w:tr w:rsidR="0054225C" w:rsidTr="00CB1B9A">
        <w:tc>
          <w:tcPr>
            <w:tcW w:w="1014" w:type="pct"/>
          </w:tcPr>
          <w:p w:rsidR="0054225C" w:rsidRDefault="0054225C" w:rsidP="0054225C">
            <w:r>
              <w:t xml:space="preserve">Confidence  </w:t>
            </w:r>
          </w:p>
        </w:tc>
        <w:tc>
          <w:tcPr>
            <w:tcW w:w="1117" w:type="pct"/>
          </w:tcPr>
          <w:p w:rsidR="0054225C" w:rsidRDefault="0054225C" w:rsidP="0054225C"/>
        </w:tc>
        <w:tc>
          <w:tcPr>
            <w:tcW w:w="2869" w:type="pct"/>
          </w:tcPr>
          <w:p w:rsidR="0054225C" w:rsidRDefault="0054225C" w:rsidP="0054225C"/>
        </w:tc>
      </w:tr>
      <w:tr w:rsidR="0054225C" w:rsidTr="00CB1B9A">
        <w:tc>
          <w:tcPr>
            <w:tcW w:w="1014" w:type="pct"/>
          </w:tcPr>
          <w:p w:rsidR="0054225C" w:rsidRDefault="0054225C" w:rsidP="0054225C">
            <w:r>
              <w:t>Energy and Stamina</w:t>
            </w:r>
          </w:p>
        </w:tc>
        <w:tc>
          <w:tcPr>
            <w:tcW w:w="1117" w:type="pct"/>
          </w:tcPr>
          <w:p w:rsidR="0054225C" w:rsidRDefault="0054225C" w:rsidP="0054225C"/>
        </w:tc>
        <w:tc>
          <w:tcPr>
            <w:tcW w:w="2869" w:type="pct"/>
          </w:tcPr>
          <w:p w:rsidR="0054225C" w:rsidRDefault="0054225C" w:rsidP="0054225C"/>
        </w:tc>
      </w:tr>
    </w:tbl>
    <w:p w:rsidR="00CB1B9A" w:rsidRDefault="00CB1B9A"/>
    <w:sectPr w:rsidR="00CB1B9A" w:rsidSect="00CB1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A"/>
    <w:rsid w:val="004B4799"/>
    <w:rsid w:val="0054225C"/>
    <w:rsid w:val="00C72279"/>
    <w:rsid w:val="00C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0BFF"/>
  <w15:chartTrackingRefBased/>
  <w15:docId w15:val="{FCB778A2-9394-4E09-B037-44D0960E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845B9-D465-452E-9B59-5C54615A2098}"/>
</file>

<file path=customXml/itemProps2.xml><?xml version="1.0" encoding="utf-8"?>
<ds:datastoreItem xmlns:ds="http://schemas.openxmlformats.org/officeDocument/2006/customXml" ds:itemID="{C3B9ED31-A3A5-4392-B7F1-C1DBFB879ACD}"/>
</file>

<file path=customXml/itemProps3.xml><?xml version="1.0" encoding="utf-8"?>
<ds:datastoreItem xmlns:ds="http://schemas.openxmlformats.org/officeDocument/2006/customXml" ds:itemID="{91C98261-EF2A-4A0B-BD40-39EFB2668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Burnett</dc:creator>
  <cp:keywords/>
  <dc:description/>
  <cp:lastModifiedBy>Georgina Burnett</cp:lastModifiedBy>
  <cp:revision>2</cp:revision>
  <dcterms:created xsi:type="dcterms:W3CDTF">2019-11-05T10:47:00Z</dcterms:created>
  <dcterms:modified xsi:type="dcterms:W3CDTF">2019-11-05T11:05:00Z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