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24A" w:rsidP="3C7144CD" w:rsidRDefault="00FE7E74" w14:paraId="30A2FB32" w14:textId="3005D452">
      <w:pPr>
        <w:jc w:val="center"/>
        <w:rPr>
          <w:b/>
          <w:bCs/>
        </w:rPr>
      </w:pPr>
      <w:r w:rsidRPr="3C7144CD">
        <w:rPr>
          <w:b/>
          <w:bCs/>
        </w:rPr>
        <w:t>Y</w:t>
      </w:r>
      <w:r w:rsidR="00BB7F53">
        <w:rPr>
          <w:b/>
          <w:bCs/>
        </w:rPr>
        <w:t>9</w:t>
      </w:r>
      <w:r w:rsidRPr="3C7144CD">
        <w:rPr>
          <w:b/>
          <w:bCs/>
        </w:rPr>
        <w:t xml:space="preserve"> Virtual Learning Weekly Overview</w:t>
      </w:r>
    </w:p>
    <w:tbl>
      <w:tblPr>
        <w:tblW w:w="10333" w:type="dxa"/>
        <w:tblLook w:val="04A0" w:firstRow="1" w:lastRow="0" w:firstColumn="1" w:lastColumn="0" w:noHBand="0" w:noVBand="1"/>
      </w:tblPr>
      <w:tblGrid>
        <w:gridCol w:w="1028"/>
        <w:gridCol w:w="1229"/>
        <w:gridCol w:w="1031"/>
        <w:gridCol w:w="960"/>
        <w:gridCol w:w="1134"/>
        <w:gridCol w:w="1134"/>
        <w:gridCol w:w="955"/>
        <w:gridCol w:w="1031"/>
        <w:gridCol w:w="1035"/>
        <w:gridCol w:w="796"/>
      </w:tblGrid>
      <w:tr w:rsidRPr="00FE7E74" w:rsidR="00FE7E74" w:rsidTr="54BA30CE" w14:paraId="3ED28285" w14:textId="77777777">
        <w:trPr>
          <w:trHeight w:val="320"/>
        </w:trPr>
        <w:tc>
          <w:tcPr>
            <w:tcW w:w="10333" w:type="dxa"/>
            <w:gridSpan w:val="10"/>
            <w:tcBorders>
              <w:top w:val="single" w:color="auto" w:sz="4" w:space="0"/>
              <w:left w:val="single" w:color="auto" w:sz="4" w:space="0"/>
              <w:bottom w:val="single" w:color="auto" w:sz="4" w:space="0"/>
              <w:right w:val="single" w:color="000000" w:themeColor="text1" w:sz="4" w:space="0"/>
            </w:tcBorders>
            <w:shd w:val="clear" w:color="auto" w:fill="FF6699"/>
            <w:noWrap/>
            <w:vAlign w:val="bottom"/>
            <w:hideMark/>
          </w:tcPr>
          <w:p w:rsidRPr="00FE7E74" w:rsidR="00FE7E74" w:rsidP="00FE7E74" w:rsidRDefault="00FE7E74" w14:paraId="778B874D"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Weekly rota</w:t>
            </w:r>
          </w:p>
        </w:tc>
      </w:tr>
      <w:tr w:rsidRPr="00FE7E74" w:rsidR="00FE7E74" w:rsidTr="54BA30CE" w14:paraId="1D96C8FF" w14:textId="77777777">
        <w:trPr>
          <w:trHeight w:val="320"/>
        </w:trPr>
        <w:tc>
          <w:tcPr>
            <w:tcW w:w="2257" w:type="dxa"/>
            <w:gridSpan w:val="2"/>
            <w:tcBorders>
              <w:top w:val="single" w:color="auto" w:sz="4" w:space="0"/>
              <w:left w:val="single" w:color="auto" w:sz="4" w:space="0"/>
              <w:bottom w:val="single" w:color="auto" w:sz="4" w:space="0"/>
              <w:right w:val="single" w:color="000000" w:themeColor="text1" w:sz="4" w:space="0"/>
            </w:tcBorders>
            <w:shd w:val="clear" w:color="auto" w:fill="auto"/>
            <w:noWrap/>
            <w:vAlign w:val="bottom"/>
            <w:hideMark/>
          </w:tcPr>
          <w:p w:rsidRPr="00FE7E74" w:rsidR="00FE7E74" w:rsidP="00FE7E74" w:rsidRDefault="00FE7E74" w14:paraId="2CE5F15F"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Monday</w:t>
            </w:r>
          </w:p>
        </w:tc>
        <w:tc>
          <w:tcPr>
            <w:tcW w:w="1991"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0C69A72D"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Tuesday</w:t>
            </w:r>
          </w:p>
        </w:tc>
        <w:tc>
          <w:tcPr>
            <w:tcW w:w="2268"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4C3F1EC5"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Wednesday</w:t>
            </w:r>
          </w:p>
        </w:tc>
        <w:tc>
          <w:tcPr>
            <w:tcW w:w="1986"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2C8C58F7"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Thursday</w:t>
            </w:r>
          </w:p>
        </w:tc>
        <w:tc>
          <w:tcPr>
            <w:tcW w:w="1831"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1F3DB6B4"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Feedback Friday</w:t>
            </w:r>
          </w:p>
        </w:tc>
      </w:tr>
      <w:tr w:rsidRPr="00FE7E74" w:rsidR="00FE7E74" w:rsidTr="54BA30CE" w14:paraId="51C163E9" w14:textId="77777777">
        <w:trPr>
          <w:trHeight w:val="320"/>
        </w:trPr>
        <w:tc>
          <w:tcPr>
            <w:tcW w:w="10333" w:type="dxa"/>
            <w:gridSpan w:val="10"/>
            <w:tcBorders>
              <w:top w:val="single" w:color="auto" w:sz="4" w:space="0"/>
              <w:left w:val="single" w:color="auto" w:sz="4" w:space="0"/>
              <w:bottom w:val="single" w:color="auto" w:sz="4" w:space="0"/>
              <w:right w:val="single" w:color="auto" w:sz="4" w:space="0"/>
            </w:tcBorders>
            <w:shd w:val="clear" w:color="auto" w:fill="FFFF00"/>
            <w:noWrap/>
            <w:vAlign w:val="bottom"/>
            <w:hideMark/>
          </w:tcPr>
          <w:p w:rsidRPr="00FE7E74" w:rsidR="00FE7E74" w:rsidP="00FE7E74" w:rsidRDefault="00FE7E74" w14:paraId="3CA99B8E"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Art session available throughout the week</w:t>
            </w:r>
          </w:p>
        </w:tc>
      </w:tr>
      <w:tr w:rsidRPr="00FE7E74" w:rsidR="00FE7E74" w:rsidTr="54BA30CE" w14:paraId="691A37B7" w14:textId="77777777">
        <w:trPr>
          <w:trHeight w:val="320"/>
        </w:trPr>
        <w:tc>
          <w:tcPr>
            <w:tcW w:w="10333" w:type="dxa"/>
            <w:gridSpan w:val="10"/>
            <w:tcBorders>
              <w:top w:val="single" w:color="auto" w:sz="4" w:space="0"/>
              <w:left w:val="single" w:color="auto" w:sz="4" w:space="0"/>
              <w:bottom w:val="single" w:color="auto" w:sz="4" w:space="0"/>
              <w:right w:val="single" w:color="000000" w:themeColor="text1" w:sz="4" w:space="0"/>
            </w:tcBorders>
            <w:shd w:val="clear" w:color="auto" w:fill="BDD7EE"/>
            <w:noWrap/>
            <w:vAlign w:val="bottom"/>
            <w:hideMark/>
          </w:tcPr>
          <w:p w:rsidRPr="00FE7E74" w:rsidR="00FE7E74" w:rsidP="00FE7E74" w:rsidRDefault="00FE7E74" w14:paraId="0322CCDF" w14:textId="77777777">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 xml:space="preserve">Wellbeing </w:t>
            </w:r>
            <w:r w:rsidRPr="00FE7E74">
              <w:rPr>
                <w:rFonts w:ascii="Calibri" w:hAnsi="Calibri" w:eastAsia="Times New Roman" w:cs="Calibri"/>
                <w:color w:val="000000"/>
                <w:lang w:eastAsia="en-GB"/>
              </w:rPr>
              <w:t>Workout available throughout the week</w:t>
            </w:r>
          </w:p>
        </w:tc>
      </w:tr>
      <w:tr w:rsidRPr="00FE7E74" w:rsidR="00FE7E74" w:rsidTr="00F21FEE" w14:paraId="66BEAEE3" w14:textId="77777777">
        <w:trPr>
          <w:trHeight w:val="320"/>
        </w:trPr>
        <w:tc>
          <w:tcPr>
            <w:tcW w:w="2257" w:type="dxa"/>
            <w:gridSpan w:val="2"/>
            <w:tcBorders>
              <w:top w:val="single" w:color="auto" w:sz="4" w:space="0"/>
              <w:left w:val="single" w:color="auto" w:sz="4" w:space="0"/>
              <w:bottom w:val="single" w:color="auto" w:sz="4" w:space="0"/>
              <w:right w:val="single" w:color="000000" w:themeColor="text1" w:sz="4" w:space="0"/>
            </w:tcBorders>
            <w:shd w:val="clear" w:color="auto" w:fill="auto"/>
            <w:noWrap/>
            <w:vAlign w:val="bottom"/>
            <w:hideMark/>
          </w:tcPr>
          <w:p w:rsidRPr="00FE7E74" w:rsidR="00FE7E74" w:rsidP="00FE7E74" w:rsidRDefault="00FE7E74" w14:paraId="2DD843DF"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Maths</w:t>
            </w:r>
          </w:p>
        </w:tc>
        <w:tc>
          <w:tcPr>
            <w:tcW w:w="1991"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5CB08B11" w14:textId="77777777">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French</w:t>
            </w:r>
          </w:p>
        </w:tc>
        <w:tc>
          <w:tcPr>
            <w:tcW w:w="2268"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7BD3E8D5"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Maths</w:t>
            </w:r>
          </w:p>
        </w:tc>
        <w:tc>
          <w:tcPr>
            <w:tcW w:w="1986" w:type="dxa"/>
            <w:gridSpan w:val="2"/>
            <w:tcBorders>
              <w:top w:val="single" w:color="auto" w:sz="4" w:space="0"/>
              <w:left w:val="nil"/>
              <w:bottom w:val="single" w:color="auto" w:sz="4" w:space="0"/>
              <w:right w:val="single" w:color="auto" w:sz="4" w:space="0"/>
            </w:tcBorders>
            <w:shd w:val="clear" w:color="auto" w:fill="auto"/>
            <w:noWrap/>
            <w:vAlign w:val="bottom"/>
            <w:hideMark/>
          </w:tcPr>
          <w:p w:rsidRPr="00FE7E74" w:rsidR="00FE7E74" w:rsidP="00FE7E74" w:rsidRDefault="41F8A946" w14:paraId="0B983588" w14:textId="3CB6EB98">
            <w:pPr>
              <w:spacing w:after="0" w:line="240" w:lineRule="auto"/>
              <w:jc w:val="center"/>
              <w:rPr>
                <w:rFonts w:ascii="Calibri" w:hAnsi="Calibri" w:eastAsia="Times New Roman" w:cs="Calibri"/>
                <w:color w:val="000000"/>
                <w:lang w:eastAsia="en-GB"/>
              </w:rPr>
            </w:pPr>
            <w:proofErr w:type="spellStart"/>
            <w:r w:rsidRPr="54BA30CE">
              <w:rPr>
                <w:rFonts w:ascii="Calibri" w:hAnsi="Calibri" w:eastAsia="Times New Roman" w:cs="Calibri"/>
                <w:color w:val="000000" w:themeColor="text1"/>
                <w:lang w:eastAsia="en-GB"/>
              </w:rPr>
              <w:t>Hist</w:t>
            </w:r>
            <w:proofErr w:type="spellEnd"/>
            <w:r w:rsidRPr="54BA30CE">
              <w:rPr>
                <w:rFonts w:ascii="Calibri" w:hAnsi="Calibri" w:eastAsia="Times New Roman" w:cs="Calibri"/>
                <w:color w:val="000000" w:themeColor="text1"/>
                <w:lang w:eastAsia="en-GB"/>
              </w:rPr>
              <w:t>/</w:t>
            </w:r>
            <w:r w:rsidRPr="54BA30CE" w:rsidR="00FE7E74">
              <w:rPr>
                <w:rFonts w:ascii="Calibri" w:hAnsi="Calibri" w:eastAsia="Times New Roman" w:cs="Calibri"/>
                <w:color w:val="000000" w:themeColor="text1"/>
                <w:lang w:eastAsia="en-GB"/>
              </w:rPr>
              <w:t>Geo</w:t>
            </w:r>
          </w:p>
        </w:tc>
        <w:tc>
          <w:tcPr>
            <w:tcW w:w="183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FE7E74" w:rsidR="00FE7E74" w:rsidP="00FE7E74" w:rsidRDefault="00FE7E74" w14:paraId="694A6983"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xml:space="preserve">All subjects who </w:t>
            </w:r>
            <w:r w:rsidRPr="00FE7E74">
              <w:rPr>
                <w:rFonts w:ascii="Calibri" w:hAnsi="Calibri" w:eastAsia="Times New Roman" w:cs="Calibri"/>
                <w:b/>
                <w:bCs/>
                <w:color w:val="000000"/>
                <w:lang w:eastAsia="en-GB"/>
              </w:rPr>
              <w:t>need</w:t>
            </w:r>
            <w:r w:rsidRPr="00FE7E74">
              <w:rPr>
                <w:rFonts w:ascii="Calibri" w:hAnsi="Calibri" w:eastAsia="Times New Roman" w:cs="Calibri"/>
                <w:color w:val="000000"/>
                <w:lang w:eastAsia="en-GB"/>
              </w:rPr>
              <w:t xml:space="preserve"> to give further feedback</w:t>
            </w:r>
          </w:p>
        </w:tc>
      </w:tr>
      <w:tr w:rsidRPr="00FE7E74" w:rsidR="00FE7E74" w:rsidTr="00F21FEE" w14:paraId="6294F0CC" w14:textId="77777777">
        <w:trPr>
          <w:trHeight w:val="320"/>
        </w:trPr>
        <w:tc>
          <w:tcPr>
            <w:tcW w:w="2257" w:type="dxa"/>
            <w:gridSpan w:val="2"/>
            <w:tcBorders>
              <w:top w:val="single" w:color="auto" w:sz="4" w:space="0"/>
              <w:left w:val="single" w:color="auto" w:sz="4" w:space="0"/>
              <w:bottom w:val="single" w:color="auto" w:sz="4" w:space="0"/>
              <w:right w:val="single" w:color="000000" w:themeColor="text1" w:sz="4" w:space="0"/>
            </w:tcBorders>
            <w:shd w:val="clear" w:color="auto" w:fill="auto"/>
            <w:noWrap/>
            <w:vAlign w:val="bottom"/>
            <w:hideMark/>
          </w:tcPr>
          <w:p w:rsidRPr="00FE7E74" w:rsidR="00FE7E74" w:rsidP="00FE7E74" w:rsidRDefault="00FE7E74" w14:paraId="3C4834AC"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English</w:t>
            </w:r>
          </w:p>
        </w:tc>
        <w:tc>
          <w:tcPr>
            <w:tcW w:w="1991"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39198E24" w14:textId="54FAEBED">
            <w:pPr>
              <w:spacing w:after="0" w:line="240" w:lineRule="auto"/>
              <w:jc w:val="center"/>
              <w:rPr>
                <w:rFonts w:ascii="Calibri" w:hAnsi="Calibri" w:eastAsia="Times New Roman" w:cs="Calibri"/>
                <w:color w:val="000000"/>
                <w:lang w:eastAsia="en-GB"/>
              </w:rPr>
            </w:pPr>
          </w:p>
        </w:tc>
        <w:tc>
          <w:tcPr>
            <w:tcW w:w="2268"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246EC4E2"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English</w:t>
            </w:r>
          </w:p>
        </w:tc>
        <w:tc>
          <w:tcPr>
            <w:tcW w:w="1986" w:type="dxa"/>
            <w:gridSpan w:val="2"/>
            <w:tcBorders>
              <w:top w:val="single" w:color="auto" w:sz="4" w:space="0"/>
              <w:left w:val="nil"/>
              <w:bottom w:val="single" w:color="auto" w:sz="4" w:space="0"/>
              <w:right w:val="single" w:color="auto" w:sz="4" w:space="0"/>
            </w:tcBorders>
            <w:shd w:val="clear" w:color="auto" w:fill="auto"/>
            <w:noWrap/>
            <w:vAlign w:val="bottom"/>
            <w:hideMark/>
          </w:tcPr>
          <w:p w:rsidRPr="00FE7E74" w:rsidR="00FE7E74" w:rsidP="00FE7E74" w:rsidRDefault="00FE7E74" w14:paraId="4883E8B8" w14:textId="2C249D0A">
            <w:pPr>
              <w:spacing w:after="0" w:line="240" w:lineRule="auto"/>
              <w:jc w:val="center"/>
              <w:rPr>
                <w:rFonts w:ascii="Calibri" w:hAnsi="Calibri" w:eastAsia="Times New Roman" w:cs="Calibri"/>
                <w:color w:val="000000"/>
                <w:lang w:eastAsia="en-GB"/>
              </w:rPr>
            </w:pPr>
            <w:r w:rsidRPr="46612681">
              <w:rPr>
                <w:rFonts w:ascii="Calibri" w:hAnsi="Calibri" w:eastAsia="Times New Roman" w:cs="Calibri"/>
                <w:color w:val="000000" w:themeColor="text1"/>
                <w:lang w:eastAsia="en-GB"/>
              </w:rPr>
              <w:t> </w:t>
            </w:r>
          </w:p>
        </w:tc>
        <w:tc>
          <w:tcPr>
            <w:tcW w:w="1831" w:type="dxa"/>
            <w:gridSpan w:val="2"/>
            <w:vMerge/>
            <w:tcBorders>
              <w:left w:val="single" w:color="auto" w:sz="4" w:space="0"/>
              <w:bottom w:val="single" w:color="auto" w:sz="4" w:space="0"/>
              <w:right w:val="single" w:color="auto" w:sz="4" w:space="0"/>
            </w:tcBorders>
            <w:vAlign w:val="center"/>
            <w:hideMark/>
          </w:tcPr>
          <w:p w:rsidRPr="00FE7E74" w:rsidR="00FE7E74" w:rsidP="00FE7E74" w:rsidRDefault="00FE7E74" w14:paraId="0783B3CA" w14:textId="77777777">
            <w:pPr>
              <w:spacing w:after="0" w:line="240" w:lineRule="auto"/>
              <w:rPr>
                <w:rFonts w:ascii="Calibri" w:hAnsi="Calibri" w:eastAsia="Times New Roman" w:cs="Calibri"/>
                <w:color w:val="000000"/>
                <w:lang w:eastAsia="en-GB"/>
              </w:rPr>
            </w:pPr>
          </w:p>
        </w:tc>
      </w:tr>
      <w:tr w:rsidRPr="00FE7E74" w:rsidR="00FE7E74" w:rsidTr="00F21FEE" w14:paraId="7643E5AE" w14:textId="77777777">
        <w:trPr>
          <w:trHeight w:val="320"/>
        </w:trPr>
        <w:tc>
          <w:tcPr>
            <w:tcW w:w="2257" w:type="dxa"/>
            <w:gridSpan w:val="2"/>
            <w:tcBorders>
              <w:top w:val="single" w:color="auto" w:sz="4" w:space="0"/>
              <w:left w:val="single" w:color="auto" w:sz="4" w:space="0"/>
              <w:bottom w:val="single" w:color="auto" w:sz="4" w:space="0"/>
              <w:right w:val="single" w:color="000000" w:themeColor="text1" w:sz="4" w:space="0"/>
            </w:tcBorders>
            <w:shd w:val="clear" w:color="auto" w:fill="auto"/>
            <w:noWrap/>
            <w:vAlign w:val="bottom"/>
            <w:hideMark/>
          </w:tcPr>
          <w:p w:rsidRPr="00FE7E74" w:rsidR="00FE7E74" w:rsidP="00FE7E74" w:rsidRDefault="00FE7E74" w14:paraId="06E6A698"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Science</w:t>
            </w:r>
          </w:p>
        </w:tc>
        <w:tc>
          <w:tcPr>
            <w:tcW w:w="1991"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5991B895"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c>
          <w:tcPr>
            <w:tcW w:w="2268"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46632224"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Science</w:t>
            </w:r>
          </w:p>
        </w:tc>
        <w:tc>
          <w:tcPr>
            <w:tcW w:w="1986" w:type="dxa"/>
            <w:gridSpan w:val="2"/>
            <w:tcBorders>
              <w:top w:val="single" w:color="auto" w:sz="4" w:space="0"/>
              <w:left w:val="nil"/>
              <w:bottom w:val="single" w:color="auto" w:sz="4" w:space="0"/>
              <w:right w:val="single" w:color="auto" w:sz="4" w:space="0"/>
            </w:tcBorders>
            <w:shd w:val="clear" w:color="auto" w:fill="auto"/>
            <w:noWrap/>
            <w:vAlign w:val="bottom"/>
            <w:hideMark/>
          </w:tcPr>
          <w:p w:rsidRPr="00FE7E74" w:rsidR="00FE7E74" w:rsidP="00FE7E74" w:rsidRDefault="00FE7E74" w14:paraId="64219C23"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c>
          <w:tcPr>
            <w:tcW w:w="1831" w:type="dxa"/>
            <w:gridSpan w:val="2"/>
            <w:vMerge/>
            <w:tcBorders>
              <w:left w:val="single" w:color="auto" w:sz="4" w:space="0"/>
              <w:bottom w:val="single" w:color="auto" w:sz="4" w:space="0"/>
              <w:right w:val="single" w:color="auto" w:sz="4" w:space="0"/>
            </w:tcBorders>
            <w:vAlign w:val="center"/>
            <w:hideMark/>
          </w:tcPr>
          <w:p w:rsidRPr="00FE7E74" w:rsidR="00FE7E74" w:rsidP="00FE7E74" w:rsidRDefault="00FE7E74" w14:paraId="786FDB7B" w14:textId="77777777">
            <w:pPr>
              <w:spacing w:after="0" w:line="240" w:lineRule="auto"/>
              <w:rPr>
                <w:rFonts w:ascii="Calibri" w:hAnsi="Calibri" w:eastAsia="Times New Roman" w:cs="Calibri"/>
                <w:color w:val="000000"/>
                <w:lang w:eastAsia="en-GB"/>
              </w:rPr>
            </w:pPr>
          </w:p>
        </w:tc>
      </w:tr>
      <w:tr w:rsidRPr="00FE7E74" w:rsidR="00FE7E74" w:rsidTr="54BA30CE" w14:paraId="1C2CE07F" w14:textId="77777777">
        <w:trPr>
          <w:trHeight w:val="320"/>
        </w:trPr>
        <w:tc>
          <w:tcPr>
            <w:tcW w:w="10333" w:type="dxa"/>
            <w:gridSpan w:val="10"/>
            <w:tcBorders>
              <w:top w:val="single" w:color="auto" w:sz="4" w:space="0"/>
              <w:left w:val="single" w:color="auto" w:sz="4" w:space="0"/>
              <w:bottom w:val="single" w:color="auto" w:sz="4" w:space="0"/>
              <w:right w:val="single" w:color="auto" w:sz="4" w:space="0"/>
            </w:tcBorders>
            <w:shd w:val="clear" w:color="auto" w:fill="FF6699"/>
            <w:noWrap/>
            <w:vAlign w:val="bottom"/>
            <w:hideMark/>
          </w:tcPr>
          <w:p w:rsidRPr="00FE7E74" w:rsidR="00FE7E74" w:rsidP="00FE7E74" w:rsidRDefault="00FE7E74" w14:paraId="25CF48E9"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Fortnightly rota</w:t>
            </w:r>
          </w:p>
        </w:tc>
      </w:tr>
      <w:tr w:rsidRPr="00FE7E74" w:rsidR="00FE7E74" w:rsidTr="54BA30CE" w14:paraId="38DB5D8D" w14:textId="77777777">
        <w:trPr>
          <w:trHeight w:val="320"/>
        </w:trPr>
        <w:tc>
          <w:tcPr>
            <w:tcW w:w="1028" w:type="dxa"/>
            <w:tcBorders>
              <w:top w:val="single" w:color="auto" w:sz="4" w:space="0"/>
              <w:left w:val="single" w:color="auto" w:sz="4" w:space="0"/>
              <w:bottom w:val="single" w:color="auto" w:sz="4" w:space="0"/>
              <w:right w:val="single" w:color="auto" w:sz="4" w:space="0"/>
            </w:tcBorders>
            <w:shd w:val="clear" w:color="auto" w:fill="BDD7EE"/>
            <w:noWrap/>
            <w:vAlign w:val="bottom"/>
            <w:hideMark/>
          </w:tcPr>
          <w:p w:rsidRPr="00FE7E74" w:rsidR="00FE7E74" w:rsidP="00FE7E74" w:rsidRDefault="00FE7E74" w14:paraId="00AD376A"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Mon</w:t>
            </w:r>
          </w:p>
        </w:tc>
        <w:tc>
          <w:tcPr>
            <w:tcW w:w="1229" w:type="dxa"/>
            <w:tcBorders>
              <w:top w:val="single" w:color="auto" w:sz="4" w:space="0"/>
              <w:left w:val="single" w:color="auto" w:sz="4" w:space="0"/>
              <w:bottom w:val="single" w:color="auto" w:sz="4" w:space="0"/>
              <w:right w:val="single" w:color="auto" w:sz="4" w:space="0"/>
            </w:tcBorders>
            <w:shd w:val="clear" w:color="auto" w:fill="BDD7EE"/>
            <w:noWrap/>
            <w:vAlign w:val="bottom"/>
            <w:hideMark/>
          </w:tcPr>
          <w:p w:rsidRPr="00FE7E74" w:rsidR="00FE7E74" w:rsidP="00FE7E74" w:rsidRDefault="00FE7E74" w14:paraId="103397BB"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Tues</w:t>
            </w:r>
          </w:p>
        </w:tc>
        <w:tc>
          <w:tcPr>
            <w:tcW w:w="1031" w:type="dxa"/>
            <w:tcBorders>
              <w:top w:val="single" w:color="auto" w:sz="4" w:space="0"/>
              <w:left w:val="single" w:color="auto" w:sz="4" w:space="0"/>
              <w:bottom w:val="single" w:color="auto" w:sz="4" w:space="0"/>
              <w:right w:val="single" w:color="auto" w:sz="4" w:space="0"/>
            </w:tcBorders>
            <w:shd w:val="clear" w:color="auto" w:fill="BDD7EE"/>
            <w:noWrap/>
            <w:vAlign w:val="bottom"/>
            <w:hideMark/>
          </w:tcPr>
          <w:p w:rsidRPr="00FE7E74" w:rsidR="00FE7E74" w:rsidP="00FE7E74" w:rsidRDefault="00FE7E74" w14:paraId="26509995"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Wed</w:t>
            </w:r>
          </w:p>
        </w:tc>
        <w:tc>
          <w:tcPr>
            <w:tcW w:w="960" w:type="dxa"/>
            <w:tcBorders>
              <w:top w:val="single" w:color="auto" w:sz="4" w:space="0"/>
              <w:left w:val="single" w:color="auto" w:sz="4" w:space="0"/>
              <w:bottom w:val="single" w:color="auto" w:sz="4" w:space="0"/>
              <w:right w:val="single" w:color="auto" w:sz="4" w:space="0"/>
            </w:tcBorders>
            <w:shd w:val="clear" w:color="auto" w:fill="BDD7EE"/>
            <w:noWrap/>
            <w:vAlign w:val="bottom"/>
            <w:hideMark/>
          </w:tcPr>
          <w:p w:rsidRPr="00FE7E74" w:rsidR="00FE7E74" w:rsidP="00FE7E74" w:rsidRDefault="00FE7E74" w14:paraId="7D20B464" w14:textId="77777777">
            <w:pPr>
              <w:spacing w:after="0" w:line="240" w:lineRule="auto"/>
              <w:jc w:val="center"/>
              <w:rPr>
                <w:rFonts w:ascii="Calibri" w:hAnsi="Calibri" w:eastAsia="Times New Roman" w:cs="Calibri"/>
                <w:color w:val="000000"/>
                <w:lang w:eastAsia="en-GB"/>
              </w:rPr>
            </w:pPr>
            <w:proofErr w:type="spellStart"/>
            <w:r w:rsidRPr="00FE7E74">
              <w:rPr>
                <w:rFonts w:ascii="Calibri" w:hAnsi="Calibri" w:eastAsia="Times New Roman" w:cs="Calibri"/>
                <w:color w:val="000000"/>
                <w:lang w:eastAsia="en-GB"/>
              </w:rPr>
              <w:t>Thur</w:t>
            </w:r>
            <w:proofErr w:type="spellEnd"/>
          </w:p>
        </w:tc>
        <w:tc>
          <w:tcPr>
            <w:tcW w:w="1134" w:type="dxa"/>
            <w:tcBorders>
              <w:top w:val="single" w:color="auto" w:sz="4" w:space="0"/>
              <w:left w:val="single" w:color="auto" w:sz="4" w:space="0"/>
              <w:bottom w:val="single" w:color="auto" w:sz="4" w:space="0"/>
              <w:right w:val="single" w:color="auto" w:sz="4" w:space="0"/>
            </w:tcBorders>
            <w:shd w:val="clear" w:color="auto" w:fill="BDD7EE"/>
            <w:noWrap/>
            <w:vAlign w:val="bottom"/>
            <w:hideMark/>
          </w:tcPr>
          <w:p w:rsidRPr="00FE7E74" w:rsidR="00FE7E74" w:rsidP="00FE7E74" w:rsidRDefault="00FE7E74" w14:paraId="6AB55EEB"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Fri</w:t>
            </w:r>
          </w:p>
        </w:tc>
        <w:tc>
          <w:tcPr>
            <w:tcW w:w="1134" w:type="dxa"/>
            <w:tcBorders>
              <w:top w:val="nil"/>
              <w:left w:val="nil"/>
              <w:bottom w:val="single" w:color="auto" w:sz="4" w:space="0"/>
              <w:right w:val="single" w:color="auto" w:sz="4" w:space="0"/>
            </w:tcBorders>
            <w:shd w:val="clear" w:color="auto" w:fill="FFFF00"/>
            <w:noWrap/>
            <w:vAlign w:val="bottom"/>
            <w:hideMark/>
          </w:tcPr>
          <w:p w:rsidRPr="00FE7E74" w:rsidR="00FE7E74" w:rsidP="00FE7E74" w:rsidRDefault="00FE7E74" w14:paraId="4B0745E5"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Mon</w:t>
            </w:r>
          </w:p>
        </w:tc>
        <w:tc>
          <w:tcPr>
            <w:tcW w:w="955" w:type="dxa"/>
            <w:tcBorders>
              <w:top w:val="nil"/>
              <w:left w:val="nil"/>
              <w:bottom w:val="single" w:color="auto" w:sz="4" w:space="0"/>
              <w:right w:val="single" w:color="auto" w:sz="4" w:space="0"/>
            </w:tcBorders>
            <w:shd w:val="clear" w:color="auto" w:fill="FFFF00"/>
            <w:noWrap/>
            <w:vAlign w:val="bottom"/>
            <w:hideMark/>
          </w:tcPr>
          <w:p w:rsidRPr="00FE7E74" w:rsidR="00FE7E74" w:rsidP="00FE7E74" w:rsidRDefault="00FE7E74" w14:paraId="71114AF0"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Tues</w:t>
            </w:r>
          </w:p>
        </w:tc>
        <w:tc>
          <w:tcPr>
            <w:tcW w:w="1031" w:type="dxa"/>
            <w:tcBorders>
              <w:top w:val="nil"/>
              <w:left w:val="nil"/>
              <w:bottom w:val="single" w:color="auto" w:sz="4" w:space="0"/>
              <w:right w:val="single" w:color="auto" w:sz="4" w:space="0"/>
            </w:tcBorders>
            <w:shd w:val="clear" w:color="auto" w:fill="FFFF00"/>
            <w:noWrap/>
            <w:vAlign w:val="bottom"/>
            <w:hideMark/>
          </w:tcPr>
          <w:p w:rsidRPr="00FE7E74" w:rsidR="00FE7E74" w:rsidP="00FE7E74" w:rsidRDefault="00FE7E74" w14:paraId="3F74D6D8"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Wed</w:t>
            </w:r>
          </w:p>
        </w:tc>
        <w:tc>
          <w:tcPr>
            <w:tcW w:w="1035" w:type="dxa"/>
            <w:tcBorders>
              <w:top w:val="nil"/>
              <w:left w:val="nil"/>
              <w:bottom w:val="single" w:color="auto" w:sz="4" w:space="0"/>
              <w:right w:val="single" w:color="auto" w:sz="4" w:space="0"/>
            </w:tcBorders>
            <w:shd w:val="clear" w:color="auto" w:fill="FFFF00"/>
            <w:noWrap/>
            <w:vAlign w:val="bottom"/>
            <w:hideMark/>
          </w:tcPr>
          <w:p w:rsidRPr="00FE7E74" w:rsidR="00FE7E74" w:rsidP="00FE7E74" w:rsidRDefault="00FE7E74" w14:paraId="0062E77A" w14:textId="77777777">
            <w:pPr>
              <w:spacing w:after="0" w:line="240" w:lineRule="auto"/>
              <w:jc w:val="center"/>
              <w:rPr>
                <w:rFonts w:ascii="Calibri" w:hAnsi="Calibri" w:eastAsia="Times New Roman" w:cs="Calibri"/>
                <w:color w:val="000000"/>
                <w:lang w:eastAsia="en-GB"/>
              </w:rPr>
            </w:pPr>
            <w:proofErr w:type="spellStart"/>
            <w:r w:rsidRPr="00FE7E74">
              <w:rPr>
                <w:rFonts w:ascii="Calibri" w:hAnsi="Calibri" w:eastAsia="Times New Roman" w:cs="Calibri"/>
                <w:color w:val="000000"/>
                <w:lang w:eastAsia="en-GB"/>
              </w:rPr>
              <w:t>Thur</w:t>
            </w:r>
            <w:proofErr w:type="spellEnd"/>
          </w:p>
        </w:tc>
        <w:tc>
          <w:tcPr>
            <w:tcW w:w="796" w:type="dxa"/>
            <w:tcBorders>
              <w:top w:val="nil"/>
              <w:left w:val="nil"/>
              <w:bottom w:val="single" w:color="auto" w:sz="4" w:space="0"/>
              <w:right w:val="single" w:color="auto" w:sz="4" w:space="0"/>
            </w:tcBorders>
            <w:shd w:val="clear" w:color="auto" w:fill="FFFF00"/>
            <w:noWrap/>
            <w:vAlign w:val="bottom"/>
            <w:hideMark/>
          </w:tcPr>
          <w:p w:rsidRPr="00FE7E74" w:rsidR="00FE7E74" w:rsidP="00FE7E74" w:rsidRDefault="00FE7E74" w14:paraId="6D56DFFA"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Fri</w:t>
            </w:r>
          </w:p>
        </w:tc>
      </w:tr>
      <w:tr w:rsidRPr="00FE7E74" w:rsidR="00FE7E74" w:rsidTr="54BA30CE" w14:paraId="5851D70A" w14:textId="77777777">
        <w:trPr>
          <w:trHeight w:val="336"/>
        </w:trPr>
        <w:tc>
          <w:tcPr>
            <w:tcW w:w="1028" w:type="dxa"/>
            <w:tcBorders>
              <w:top w:val="single" w:color="auto" w:sz="4" w:space="0"/>
              <w:left w:val="single" w:color="auto" w:sz="4" w:space="0"/>
              <w:bottom w:val="single" w:color="auto" w:sz="4" w:space="0"/>
              <w:right w:val="single" w:color="auto" w:sz="4" w:space="0"/>
            </w:tcBorders>
            <w:shd w:val="clear" w:color="auto" w:fill="BDD7EE"/>
            <w:noWrap/>
            <w:vAlign w:val="center"/>
            <w:hideMark/>
          </w:tcPr>
          <w:p w:rsidRPr="00FE7E74" w:rsidR="00FE7E74" w:rsidP="00FE7E74" w:rsidRDefault="00FE7E74" w14:paraId="52A0C975"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c>
          <w:tcPr>
            <w:tcW w:w="1229" w:type="dxa"/>
            <w:tcBorders>
              <w:top w:val="single" w:color="auto" w:sz="4" w:space="0"/>
              <w:left w:val="single" w:color="auto" w:sz="4" w:space="0"/>
              <w:bottom w:val="single" w:color="auto" w:sz="4" w:space="0"/>
              <w:right w:val="single" w:color="auto" w:sz="4" w:space="0"/>
            </w:tcBorders>
            <w:shd w:val="clear" w:color="auto" w:fill="BDD7EE"/>
            <w:noWrap/>
            <w:vAlign w:val="center"/>
            <w:hideMark/>
          </w:tcPr>
          <w:p w:rsidRPr="00FE7E74" w:rsidR="00FE7E74" w:rsidP="46612681" w:rsidRDefault="2AB7EDC7" w14:paraId="5362D7B4" w14:textId="6F17F9D8">
            <w:pPr>
              <w:spacing w:after="0" w:line="240" w:lineRule="auto"/>
              <w:jc w:val="center"/>
            </w:pPr>
            <w:r w:rsidRPr="46612681">
              <w:rPr>
                <w:rFonts w:ascii="Calibri" w:hAnsi="Calibri" w:eastAsia="Times New Roman" w:cs="Calibri"/>
                <w:color w:val="000000" w:themeColor="text1"/>
                <w:lang w:eastAsia="en-GB"/>
              </w:rPr>
              <w:t>Music</w:t>
            </w:r>
          </w:p>
          <w:p w:rsidRPr="00FE7E74" w:rsidR="00FE7E74" w:rsidP="46612681" w:rsidRDefault="2AB7EDC7" w14:paraId="7D5D622B" w14:textId="615C23D3">
            <w:pPr>
              <w:spacing w:after="0" w:line="240" w:lineRule="auto"/>
              <w:jc w:val="center"/>
            </w:pPr>
            <w:r w:rsidRPr="46612681">
              <w:rPr>
                <w:rFonts w:ascii="Calibri" w:hAnsi="Calibri" w:eastAsia="Times New Roman" w:cs="Calibri"/>
                <w:color w:val="000000" w:themeColor="text1"/>
                <w:lang w:eastAsia="en-GB"/>
              </w:rPr>
              <w:t>Drama</w:t>
            </w:r>
          </w:p>
        </w:tc>
        <w:tc>
          <w:tcPr>
            <w:tcW w:w="1031" w:type="dxa"/>
            <w:tcBorders>
              <w:top w:val="single" w:color="auto" w:sz="4" w:space="0"/>
              <w:left w:val="single" w:color="auto" w:sz="4" w:space="0"/>
              <w:bottom w:val="single" w:color="auto" w:sz="4" w:space="0"/>
              <w:right w:val="single" w:color="auto" w:sz="4" w:space="0"/>
            </w:tcBorders>
            <w:shd w:val="clear" w:color="auto" w:fill="BDD7EE"/>
            <w:noWrap/>
            <w:vAlign w:val="center"/>
            <w:hideMark/>
          </w:tcPr>
          <w:p w:rsidRPr="00FE7E74" w:rsidR="00FE7E74" w:rsidP="00FE7E74" w:rsidRDefault="00FE7E74" w14:paraId="028C1591"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c>
          <w:tcPr>
            <w:tcW w:w="960" w:type="dxa"/>
            <w:tcBorders>
              <w:top w:val="single" w:color="auto" w:sz="4" w:space="0"/>
              <w:left w:val="single" w:color="auto" w:sz="4" w:space="0"/>
              <w:bottom w:val="single" w:color="auto" w:sz="4" w:space="0"/>
              <w:right w:val="single" w:color="auto" w:sz="4" w:space="0"/>
            </w:tcBorders>
            <w:shd w:val="clear" w:color="auto" w:fill="BDD7EE"/>
            <w:noWrap/>
            <w:vAlign w:val="center"/>
            <w:hideMark/>
          </w:tcPr>
          <w:p w:rsidRPr="00FE7E74" w:rsidR="00FE7E74" w:rsidP="00FE7E74" w:rsidRDefault="7C644E29" w14:paraId="53241E96" w14:textId="424A727F">
            <w:pPr>
              <w:spacing w:after="0" w:line="240" w:lineRule="auto"/>
              <w:jc w:val="center"/>
              <w:rPr>
                <w:rFonts w:ascii="Calibri" w:hAnsi="Calibri" w:eastAsia="Times New Roman" w:cs="Calibri"/>
                <w:color w:val="000000"/>
                <w:lang w:eastAsia="en-GB"/>
              </w:rPr>
            </w:pPr>
            <w:r w:rsidRPr="46612681">
              <w:rPr>
                <w:rFonts w:ascii="Calibri" w:hAnsi="Calibri" w:eastAsia="Times New Roman" w:cs="Calibri"/>
                <w:color w:val="000000" w:themeColor="text1"/>
                <w:lang w:eastAsia="en-GB"/>
              </w:rPr>
              <w:t xml:space="preserve">SMSC </w:t>
            </w:r>
          </w:p>
        </w:tc>
        <w:tc>
          <w:tcPr>
            <w:tcW w:w="1134" w:type="dxa"/>
            <w:tcBorders>
              <w:top w:val="single" w:color="auto" w:sz="4" w:space="0"/>
              <w:left w:val="single" w:color="auto" w:sz="4" w:space="0"/>
              <w:bottom w:val="single" w:color="auto" w:sz="4" w:space="0"/>
              <w:right w:val="single" w:color="auto" w:sz="4" w:space="0"/>
            </w:tcBorders>
            <w:shd w:val="clear" w:color="auto" w:fill="BDD7EE"/>
            <w:noWrap/>
            <w:vAlign w:val="center"/>
            <w:hideMark/>
          </w:tcPr>
          <w:p w:rsidRPr="00FE7E74" w:rsidR="00FE7E74" w:rsidP="00FE7E74" w:rsidRDefault="00FE7E74" w14:paraId="2BB64234"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c>
          <w:tcPr>
            <w:tcW w:w="1134" w:type="dxa"/>
            <w:tcBorders>
              <w:top w:val="nil"/>
              <w:left w:val="nil"/>
              <w:bottom w:val="single" w:color="auto" w:sz="4" w:space="0"/>
              <w:right w:val="single" w:color="auto" w:sz="4" w:space="0"/>
            </w:tcBorders>
            <w:shd w:val="clear" w:color="auto" w:fill="FFFF00"/>
            <w:noWrap/>
            <w:vAlign w:val="center"/>
            <w:hideMark/>
          </w:tcPr>
          <w:p w:rsidRPr="00FE7E74" w:rsidR="00FE7E74" w:rsidP="00FE7E74" w:rsidRDefault="00FE7E74" w14:paraId="0A1689FA"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c>
          <w:tcPr>
            <w:tcW w:w="955" w:type="dxa"/>
            <w:tcBorders>
              <w:top w:val="nil"/>
              <w:left w:val="single" w:color="auto" w:sz="4" w:space="0"/>
              <w:bottom w:val="single" w:color="auto" w:sz="4" w:space="0"/>
              <w:right w:val="single" w:color="auto" w:sz="4" w:space="0"/>
            </w:tcBorders>
            <w:shd w:val="clear" w:color="auto" w:fill="FFFF00"/>
            <w:noWrap/>
            <w:vAlign w:val="center"/>
            <w:hideMark/>
          </w:tcPr>
          <w:p w:rsidRPr="00FE7E74" w:rsidR="00FE7E74" w:rsidP="46612681" w:rsidRDefault="41DE2910" w14:paraId="21A8819E" w14:textId="49581C8A">
            <w:pPr>
              <w:spacing w:after="0" w:line="240" w:lineRule="auto"/>
              <w:jc w:val="center"/>
              <w:rPr>
                <w:rFonts w:ascii="Calibri" w:hAnsi="Calibri" w:eastAsia="Times New Roman" w:cs="Calibri"/>
                <w:color w:val="000000" w:themeColor="text1"/>
                <w:lang w:eastAsia="en-GB"/>
              </w:rPr>
            </w:pPr>
            <w:r w:rsidRPr="46612681">
              <w:rPr>
                <w:rFonts w:ascii="Calibri" w:hAnsi="Calibri" w:eastAsia="Times New Roman" w:cs="Calibri"/>
                <w:color w:val="000000" w:themeColor="text1"/>
                <w:lang w:eastAsia="en-GB"/>
              </w:rPr>
              <w:t>Art</w:t>
            </w:r>
          </w:p>
          <w:p w:rsidRPr="00FE7E74" w:rsidR="00FE7E74" w:rsidP="46612681" w:rsidRDefault="41DE2910" w14:paraId="1DB8016E" w14:textId="51FA2C71">
            <w:pPr>
              <w:spacing w:after="0" w:line="240" w:lineRule="auto"/>
              <w:jc w:val="center"/>
              <w:rPr>
                <w:rFonts w:ascii="Calibri" w:hAnsi="Calibri" w:eastAsia="Times New Roman" w:cs="Calibri"/>
                <w:color w:val="000000"/>
                <w:lang w:eastAsia="en-GB"/>
              </w:rPr>
            </w:pPr>
            <w:r w:rsidRPr="46612681">
              <w:rPr>
                <w:rFonts w:ascii="Calibri" w:hAnsi="Calibri" w:eastAsia="Times New Roman" w:cs="Calibri"/>
                <w:color w:val="000000" w:themeColor="text1"/>
                <w:lang w:eastAsia="en-GB"/>
              </w:rPr>
              <w:t>Photo</w:t>
            </w:r>
          </w:p>
        </w:tc>
        <w:tc>
          <w:tcPr>
            <w:tcW w:w="1031" w:type="dxa"/>
            <w:tcBorders>
              <w:top w:val="nil"/>
              <w:left w:val="nil"/>
              <w:bottom w:val="single" w:color="auto" w:sz="4" w:space="0"/>
              <w:right w:val="single" w:color="auto" w:sz="4" w:space="0"/>
            </w:tcBorders>
            <w:shd w:val="clear" w:color="auto" w:fill="FFFF00"/>
            <w:noWrap/>
            <w:vAlign w:val="center"/>
            <w:hideMark/>
          </w:tcPr>
          <w:p w:rsidRPr="00FE7E74" w:rsidR="00FE7E74" w:rsidP="00FE7E74" w:rsidRDefault="00FE7E74" w14:paraId="371BA8FC"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c>
          <w:tcPr>
            <w:tcW w:w="1035" w:type="dxa"/>
            <w:tcBorders>
              <w:top w:val="nil"/>
              <w:left w:val="nil"/>
              <w:bottom w:val="single" w:color="auto" w:sz="4" w:space="0"/>
              <w:right w:val="single" w:color="auto" w:sz="4" w:space="0"/>
            </w:tcBorders>
            <w:shd w:val="clear" w:color="auto" w:fill="FFFF00"/>
            <w:noWrap/>
            <w:vAlign w:val="center"/>
            <w:hideMark/>
          </w:tcPr>
          <w:p w:rsidRPr="00FE7E74" w:rsidR="00FE7E74" w:rsidP="00FE7E74" w:rsidRDefault="411FD9BC" w14:paraId="3B2EA516" w14:textId="46AE75F8">
            <w:pPr>
              <w:spacing w:after="0" w:line="240" w:lineRule="auto"/>
              <w:jc w:val="center"/>
              <w:rPr>
                <w:rFonts w:ascii="Calibri" w:hAnsi="Calibri" w:eastAsia="Times New Roman" w:cs="Calibri"/>
                <w:color w:val="000000"/>
                <w:lang w:eastAsia="en-GB"/>
              </w:rPr>
            </w:pPr>
            <w:r w:rsidRPr="46612681">
              <w:rPr>
                <w:rFonts w:ascii="Calibri" w:hAnsi="Calibri" w:eastAsia="Times New Roman" w:cs="Calibri"/>
                <w:color w:val="000000" w:themeColor="text1"/>
                <w:lang w:eastAsia="en-GB"/>
              </w:rPr>
              <w:t>Te</w:t>
            </w:r>
            <w:r w:rsidRPr="46612681" w:rsidR="00FE7E74">
              <w:rPr>
                <w:rFonts w:ascii="Calibri" w:hAnsi="Calibri" w:eastAsia="Times New Roman" w:cs="Calibri"/>
                <w:color w:val="000000" w:themeColor="text1"/>
                <w:lang w:eastAsia="en-GB"/>
              </w:rPr>
              <w:t>ch</w:t>
            </w:r>
          </w:p>
        </w:tc>
        <w:tc>
          <w:tcPr>
            <w:tcW w:w="796" w:type="dxa"/>
            <w:tcBorders>
              <w:top w:val="nil"/>
              <w:left w:val="nil"/>
              <w:bottom w:val="single" w:color="auto" w:sz="4" w:space="0"/>
              <w:right w:val="single" w:color="auto" w:sz="4" w:space="0"/>
            </w:tcBorders>
            <w:shd w:val="clear" w:color="auto" w:fill="FFFF00"/>
            <w:noWrap/>
            <w:vAlign w:val="center"/>
            <w:hideMark/>
          </w:tcPr>
          <w:p w:rsidRPr="00FE7E74" w:rsidR="00FE7E74" w:rsidP="00FE7E74" w:rsidRDefault="00FE7E74" w14:paraId="07801928"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r>
    </w:tbl>
    <w:p w:rsidR="00FE7E74" w:rsidP="00FE7E74" w:rsidRDefault="00FE7E74" w14:paraId="56B38DB9" w14:textId="0FFE379D">
      <w:pPr>
        <w:jc w:val="center"/>
      </w:pPr>
    </w:p>
    <w:p w:rsidR="355FEB2F" w:rsidP="33DC9400" w:rsidRDefault="355FEB2F" w14:paraId="3F51EAD7" w14:textId="4C31247C">
      <w:pPr>
        <w:rPr>
          <w:b w:val="1"/>
          <w:bCs w:val="1"/>
          <w:sz w:val="32"/>
          <w:szCs w:val="32"/>
        </w:rPr>
      </w:pPr>
      <w:r w:rsidRPr="33DC9400" w:rsidR="355FEB2F">
        <w:rPr>
          <w:b w:val="1"/>
          <w:bCs w:val="1"/>
          <w:sz w:val="28"/>
          <w:szCs w:val="28"/>
        </w:rPr>
        <w:t>Wellbeing Workout</w:t>
      </w:r>
    </w:p>
    <w:p w:rsidR="39C45FB6" w:rsidP="33DC9400" w:rsidRDefault="39C45FB6" w14:paraId="4DC21903" w14:textId="04653041">
      <w:pPr>
        <w:spacing w:after="160" w:line="259" w:lineRule="auto"/>
        <w:rPr>
          <w:rFonts w:ascii="Calibri" w:hAnsi="Calibri" w:eastAsia="Calibri" w:cs="Calibri"/>
          <w:noProof w:val="0"/>
          <w:sz w:val="22"/>
          <w:szCs w:val="22"/>
          <w:lang w:val="en-US"/>
        </w:rPr>
      </w:pPr>
      <w:r w:rsidRPr="33DC9400" w:rsidR="39C45FB6">
        <w:rPr>
          <w:rFonts w:ascii="Calibri" w:hAnsi="Calibri" w:eastAsia="Calibri" w:cs="Calibri"/>
          <w:noProof w:val="0"/>
          <w:sz w:val="22"/>
          <w:szCs w:val="22"/>
          <w:lang w:val="en-GB"/>
        </w:rPr>
        <w:t xml:space="preserve">This week is </w:t>
      </w:r>
      <w:r w:rsidRPr="33DC9400" w:rsidR="39C45FB6">
        <w:rPr>
          <w:rFonts w:ascii="Calibri" w:hAnsi="Calibri" w:eastAsia="Calibri" w:cs="Calibri"/>
          <w:b w:val="1"/>
          <w:bCs w:val="1"/>
          <w:noProof w:val="0"/>
          <w:sz w:val="22"/>
          <w:szCs w:val="22"/>
          <w:lang w:val="en-GB"/>
        </w:rPr>
        <w:t>National Sports Week</w:t>
      </w:r>
      <w:r w:rsidRPr="33DC9400" w:rsidR="39C45FB6">
        <w:rPr>
          <w:rFonts w:ascii="Calibri" w:hAnsi="Calibri" w:eastAsia="Calibri" w:cs="Calibri"/>
          <w:noProof w:val="0"/>
          <w:sz w:val="22"/>
          <w:szCs w:val="22"/>
          <w:lang w:val="en-GB"/>
        </w:rPr>
        <w:t xml:space="preserve"> and we would like to introduce to you our </w:t>
      </w:r>
      <w:r w:rsidRPr="33DC9400" w:rsidR="39C45FB6">
        <w:rPr>
          <w:rFonts w:ascii="Calibri" w:hAnsi="Calibri" w:eastAsia="Calibri" w:cs="Calibri"/>
          <w:b w:val="1"/>
          <w:bCs w:val="1"/>
          <w:noProof w:val="0"/>
          <w:sz w:val="22"/>
          <w:szCs w:val="22"/>
          <w:lang w:val="en-GB"/>
        </w:rPr>
        <w:t>Oasis Academy Wintringham Virtual Sports Day</w:t>
      </w:r>
      <w:r w:rsidRPr="33DC9400" w:rsidR="39C45FB6">
        <w:rPr>
          <w:rFonts w:ascii="Calibri" w:hAnsi="Calibri" w:eastAsia="Calibri" w:cs="Calibri"/>
          <w:noProof w:val="0"/>
          <w:sz w:val="22"/>
          <w:szCs w:val="22"/>
          <w:lang w:val="en-GB"/>
        </w:rPr>
        <w:t xml:space="preserve">.   A number of you will have realised that our annual sports day would have taken place before the end of June and unfortunately this is not going to happen this year </w:t>
      </w:r>
      <w:r w:rsidRPr="33DC9400" w:rsidR="39C45FB6">
        <w:rPr>
          <w:rFonts w:ascii="Segoe UI Emoji" w:hAnsi="Segoe UI Emoji" w:eastAsia="Segoe UI Emoji" w:cs="Segoe UI Emoji"/>
          <w:noProof w:val="0"/>
          <w:sz w:val="22"/>
          <w:szCs w:val="22"/>
          <w:lang w:val="en-GB"/>
        </w:rPr>
        <w:t>🙁</w:t>
      </w:r>
      <w:r w:rsidRPr="33DC9400" w:rsidR="39C45FB6">
        <w:rPr>
          <w:rFonts w:ascii="Calibri" w:hAnsi="Calibri" w:eastAsia="Calibri" w:cs="Calibri"/>
          <w:noProof w:val="0"/>
          <w:sz w:val="22"/>
          <w:szCs w:val="22"/>
          <w:lang w:val="en-GB"/>
        </w:rPr>
        <w:t xml:space="preserve"> so in place of this we have created a virtual sports day that we hope you will have a go at and embrace our usual sports day spirit.</w:t>
      </w:r>
    </w:p>
    <w:p w:rsidR="39C45FB6" w:rsidP="33DC9400" w:rsidRDefault="39C45FB6" w14:paraId="297D3F81" w14:textId="54289ED4">
      <w:pPr>
        <w:spacing w:after="160" w:line="259" w:lineRule="auto"/>
        <w:rPr>
          <w:rFonts w:ascii="Calibri" w:hAnsi="Calibri" w:eastAsia="Calibri" w:cs="Calibri"/>
          <w:noProof w:val="0"/>
          <w:sz w:val="22"/>
          <w:szCs w:val="22"/>
          <w:lang w:val="en-US"/>
        </w:rPr>
      </w:pPr>
      <w:r w:rsidRPr="33DC9400" w:rsidR="39C45FB6">
        <w:rPr>
          <w:rFonts w:ascii="Calibri" w:hAnsi="Calibri" w:eastAsia="Calibri" w:cs="Calibri"/>
          <w:noProof w:val="0"/>
          <w:sz w:val="22"/>
          <w:szCs w:val="22"/>
          <w:lang w:val="en-GB"/>
        </w:rPr>
        <w:t>We would like as many students as possible to enter including our new year 6’s, so to encourage this the Slipway Group who own People’s Bar &amp; Kitchen, Folk, Society and Social Burger have kindly agreed to sponsor our Virtual Sports day. Every student who completes all 6 events will receive a free slush voucher, as well as prizes for the top performers in each year such as a Mocktail Making Kit, DIY Pizza Making Kit, Beach Picnic for 4 and A Mocktail party in Folk for up to 9 friends (when it is safe to do so).</w:t>
      </w:r>
    </w:p>
    <w:p w:rsidR="39C45FB6" w:rsidP="33DC9400" w:rsidRDefault="39C45FB6" w14:paraId="610F74CB" w14:textId="0AA3F4FC">
      <w:pPr>
        <w:spacing w:after="160" w:line="254" w:lineRule="auto"/>
        <w:rPr>
          <w:rFonts w:ascii="Calibri" w:hAnsi="Calibri" w:eastAsia="Calibri" w:cs="Calibri"/>
          <w:noProof w:val="0"/>
          <w:sz w:val="22"/>
          <w:szCs w:val="22"/>
          <w:lang w:val="en-US"/>
        </w:rPr>
      </w:pPr>
      <w:r w:rsidRPr="33DC9400" w:rsidR="39C45FB6">
        <w:rPr>
          <w:rFonts w:ascii="Calibri" w:hAnsi="Calibri" w:eastAsia="Calibri" w:cs="Calibri"/>
          <w:noProof w:val="0"/>
          <w:sz w:val="22"/>
          <w:szCs w:val="22"/>
          <w:lang w:val="en-GB"/>
        </w:rPr>
        <w:t>On top of the prizes the Slipway Group have pledged £200 if more than 200 students take part in at least one event during the week. This money will be split between our four charities that we would have been raising money for on the day; Andy’s hospice, Supporting Local Champions, Wish Upon a Star and the Rock foundation.</w:t>
      </w:r>
    </w:p>
    <w:p w:rsidR="39C45FB6" w:rsidP="33DC9400" w:rsidRDefault="39C45FB6" w14:paraId="5D118165" w14:textId="6AE73373">
      <w:pPr>
        <w:spacing w:after="160" w:line="259" w:lineRule="auto"/>
        <w:rPr>
          <w:rFonts w:ascii="Calibri" w:hAnsi="Calibri" w:eastAsia="Calibri" w:cs="Calibri"/>
          <w:noProof w:val="0"/>
          <w:sz w:val="22"/>
          <w:szCs w:val="22"/>
          <w:lang w:val="en-US"/>
        </w:rPr>
      </w:pPr>
      <w:r w:rsidRPr="33DC9400" w:rsidR="39C45FB6">
        <w:rPr>
          <w:rFonts w:ascii="Calibri" w:hAnsi="Calibri" w:eastAsia="Calibri" w:cs="Calibri"/>
          <w:noProof w:val="0"/>
          <w:sz w:val="22"/>
          <w:szCs w:val="22"/>
          <w:lang w:val="en-GB"/>
        </w:rPr>
        <w:t xml:space="preserve">For full information relating to this please access your emails, any of our social media platforms and our youtube channel – OAW Sport. All video’s explaining the virtual sports day can be accessed </w:t>
      </w:r>
      <w:hyperlink r:id="R9774ed64cb83437e">
        <w:r w:rsidRPr="33DC9400" w:rsidR="39C45FB6">
          <w:rPr>
            <w:rStyle w:val="Hyperlink"/>
            <w:rFonts w:ascii="Calibri" w:hAnsi="Calibri" w:eastAsia="Calibri" w:cs="Calibri"/>
            <w:noProof w:val="0"/>
            <w:color w:val="0563C1"/>
            <w:sz w:val="22"/>
            <w:szCs w:val="22"/>
            <w:u w:val="single"/>
            <w:lang w:val="en-GB"/>
          </w:rPr>
          <w:t>here</w:t>
        </w:r>
      </w:hyperlink>
      <w:r w:rsidRPr="33DC9400" w:rsidR="39C45FB6">
        <w:rPr>
          <w:rFonts w:ascii="Calibri" w:hAnsi="Calibri" w:eastAsia="Calibri" w:cs="Calibri"/>
          <w:noProof w:val="0"/>
          <w:sz w:val="22"/>
          <w:szCs w:val="22"/>
          <w:lang w:val="en-GB"/>
        </w:rPr>
        <w:t>.</w:t>
      </w:r>
    </w:p>
    <w:p w:rsidR="39C45FB6" w:rsidP="33DC9400" w:rsidRDefault="39C45FB6" w14:paraId="5D4A10A8" w14:textId="47041441">
      <w:pPr>
        <w:spacing w:after="160" w:line="259" w:lineRule="auto"/>
        <w:rPr>
          <w:rFonts w:ascii="Calibri" w:hAnsi="Calibri" w:eastAsia="Calibri" w:cs="Calibri"/>
          <w:noProof w:val="0"/>
          <w:sz w:val="22"/>
          <w:szCs w:val="22"/>
          <w:lang w:val="en-US"/>
        </w:rPr>
      </w:pPr>
      <w:r w:rsidRPr="33DC9400" w:rsidR="39C45FB6">
        <w:rPr>
          <w:rFonts w:ascii="Calibri" w:hAnsi="Calibri" w:eastAsia="Calibri" w:cs="Calibri"/>
          <w:noProof w:val="0"/>
          <w:sz w:val="22"/>
          <w:szCs w:val="22"/>
          <w:lang w:val="en-GB"/>
        </w:rPr>
        <w:t xml:space="preserve">For any further information or questions relating to the virtual sports day please do not hesitate to contact Miss Turner on her email at </w:t>
      </w:r>
      <w:hyperlink r:id="R7615920826ff4779">
        <w:r w:rsidRPr="33DC9400" w:rsidR="39C45FB6">
          <w:rPr>
            <w:rStyle w:val="Hyperlink"/>
            <w:rFonts w:ascii="Calibri" w:hAnsi="Calibri" w:eastAsia="Calibri" w:cs="Calibri"/>
            <w:noProof w:val="0"/>
            <w:color w:val="0563C1"/>
            <w:sz w:val="22"/>
            <w:szCs w:val="22"/>
            <w:u w:val="single"/>
            <w:lang w:val="en-GB"/>
          </w:rPr>
          <w:t>jo.turner@oasiswintringham.org</w:t>
        </w:r>
      </w:hyperlink>
    </w:p>
    <w:p w:rsidR="33DC9400" w:rsidP="33DC9400" w:rsidRDefault="33DC9400" w14:paraId="0F11802C" w14:textId="60397E11">
      <w:pPr>
        <w:pStyle w:val="Normal"/>
        <w:rPr>
          <w:b w:val="1"/>
          <w:bCs w:val="1"/>
          <w:sz w:val="28"/>
          <w:szCs w:val="28"/>
        </w:rPr>
      </w:pPr>
    </w:p>
    <w:p w:rsidR="46785752" w:rsidP="19A7C8AA" w:rsidRDefault="46785752" w14:paraId="5272E10A" w14:textId="207828E2">
      <w:pPr>
        <w:rPr>
          <w:b/>
          <w:bCs/>
          <w:sz w:val="28"/>
          <w:szCs w:val="28"/>
        </w:rPr>
      </w:pPr>
      <w:r w:rsidRPr="19A7C8AA">
        <w:rPr>
          <w:b/>
          <w:bCs/>
          <w:sz w:val="28"/>
          <w:szCs w:val="28"/>
        </w:rPr>
        <w:t>Art session</w:t>
      </w:r>
    </w:p>
    <w:p w:rsidR="11DA58CB" w:rsidRDefault="11DA58CB" w14:paraId="4F3510D5" w14:textId="6C9EBC90">
      <w:r w:rsidR="11DA58CB">
        <w:rPr/>
        <w:t xml:space="preserve">This week you will look at the work of Aki Yun. </w:t>
      </w:r>
      <w:r w:rsidR="38D29FCA">
        <w:rPr/>
        <w:t xml:space="preserve">Yun works primarily in animation and is inspired by </w:t>
      </w:r>
      <w:r w:rsidR="5CE8A08E">
        <w:rPr/>
        <w:t xml:space="preserve">popular culture from </w:t>
      </w:r>
      <w:r w:rsidR="38D29FCA">
        <w:rPr/>
        <w:t xml:space="preserve">books and films. </w:t>
      </w:r>
    </w:p>
    <w:p w:rsidR="38D29FCA" w:rsidP="33DC9400" w:rsidRDefault="38D29FCA" w14:paraId="69D57883" w14:textId="3AB9E871">
      <w:pPr>
        <w:pStyle w:val="Normal"/>
      </w:pPr>
      <w:r w:rsidR="38D29FCA">
        <w:rPr/>
        <w:t>Follow the link below to write about Aki Yun’s work. Remember to clearly explain your answers and att</w:t>
      </w:r>
      <w:r w:rsidR="4C70F5A3">
        <w:rPr/>
        <w:t xml:space="preserve">empt to create your own drawing of Yun’s work. We love to see your drawings! </w:t>
      </w:r>
      <w:r>
        <w:br/>
      </w:r>
      <w:hyperlink r:id="R9dc80804bc754458">
        <w:r w:rsidRPr="33DC9400" w:rsidR="0F784B11">
          <w:rPr>
            <w:rStyle w:val="Hyperlink"/>
          </w:rPr>
          <w:t>https://forms.office.com/Pages/ResponsePage.aspx?id=zz3XjXy17EC3-HVbUS2fe68eRXToHeBPm5eMU_OWrpdUMUQ5NVlUUDNKWEVWRFlDWExMWlpaQlVIVC4u</w:t>
        </w:r>
      </w:hyperlink>
    </w:p>
    <w:p w:rsidR="00FE7E74" w:rsidP="20E469BD" w:rsidRDefault="00FE7E74" w14:paraId="4150CC0C" w14:textId="182D3700"/>
    <w:p w:rsidR="00FE7E74" w:rsidP="20E469BD" w:rsidRDefault="00FE7E74" w14:paraId="53B0BA08" w14:textId="63BF665E"/>
    <w:p w:rsidR="5086C90B" w:rsidP="19A7C8AA" w:rsidRDefault="5086C90B" w14:paraId="093980C3" w14:textId="7A27D92B">
      <w:pPr>
        <w:rPr>
          <w:b/>
          <w:bCs/>
          <w:sz w:val="32"/>
          <w:szCs w:val="32"/>
        </w:rPr>
      </w:pPr>
      <w:r w:rsidRPr="19A7C8AA">
        <w:rPr>
          <w:b/>
          <w:bCs/>
          <w:sz w:val="28"/>
          <w:szCs w:val="28"/>
        </w:rPr>
        <w:t>Science:</w:t>
      </w:r>
    </w:p>
    <w:p w:rsidR="5086C90B" w:rsidP="21833B73" w:rsidRDefault="00F21FEE" w14:paraId="1BEC87FA" w14:textId="0981E75D">
      <w:pPr>
        <w:rPr>
          <w:b w:val="1"/>
          <w:bCs w:val="1"/>
        </w:rPr>
      </w:pPr>
      <w:r w:rsidRPr="21833B73" w:rsidR="5086C90B">
        <w:rPr>
          <w:b w:val="1"/>
          <w:bCs w:val="1"/>
        </w:rPr>
        <w:t>Lesson</w:t>
      </w:r>
      <w:r w:rsidRPr="21833B73" w:rsidR="71EB9032">
        <w:rPr>
          <w:b w:val="1"/>
          <w:bCs w:val="1"/>
        </w:rPr>
        <w:t xml:space="preserve"> 1</w:t>
      </w:r>
    </w:p>
    <w:p w:rsidR="71EB9032" w:rsidP="21833B73" w:rsidRDefault="71EB9032" w14:paraId="0B7BF78C" w14:textId="7F89B2D8">
      <w:pPr>
        <w:pStyle w:val="Normal"/>
        <w:rPr>
          <w:b w:val="0"/>
          <w:bCs w:val="0"/>
        </w:rPr>
      </w:pPr>
      <w:r w:rsidR="71EB9032">
        <w:rPr>
          <w:b w:val="0"/>
          <w:bCs w:val="0"/>
        </w:rPr>
        <w:t xml:space="preserve">Watch the video: </w:t>
      </w:r>
      <w:hyperlink r:id="R3670de2732d04944">
        <w:r w:rsidRPr="21833B73" w:rsidR="71EB9032">
          <w:rPr>
            <w:rStyle w:val="Hyperlink"/>
            <w:rFonts w:ascii="Calibri" w:hAnsi="Calibri" w:eastAsia="Calibri" w:cs="Calibri"/>
            <w:b w:val="0"/>
            <w:bCs w:val="0"/>
            <w:noProof w:val="0"/>
            <w:sz w:val="22"/>
            <w:szCs w:val="22"/>
            <w:lang w:val="en-GB"/>
          </w:rPr>
          <w:t>https://www.youtube.com/watch?v=PY80j_iNT9Y</w:t>
        </w:r>
      </w:hyperlink>
      <w:r w:rsidR="71EB9032">
        <w:rPr>
          <w:b w:val="0"/>
          <w:bCs w:val="0"/>
        </w:rPr>
        <w:t xml:space="preserve"> make sure you have a go at the examples in the video!</w:t>
      </w:r>
    </w:p>
    <w:p w:rsidR="71EB9032" w:rsidP="21833B73" w:rsidRDefault="71EB9032" w14:paraId="3284285A" w14:textId="3BBA5B2B">
      <w:pPr>
        <w:pStyle w:val="Normal"/>
        <w:rPr>
          <w:b w:val="0"/>
          <w:bCs w:val="0"/>
        </w:rPr>
      </w:pPr>
      <w:r w:rsidR="71EB9032">
        <w:rPr>
          <w:b w:val="0"/>
          <w:bCs w:val="0"/>
        </w:rPr>
        <w:t xml:space="preserve">Open the worksheet ‘bump up your grade’. </w:t>
      </w:r>
      <w:r w:rsidR="7746C0D8">
        <w:rPr>
          <w:b w:val="0"/>
          <w:bCs w:val="0"/>
        </w:rPr>
        <w:t xml:space="preserve">Read through the first page and copy down the three equations you will need to use. Complete the questions on the sheet or on paper. </w:t>
      </w:r>
    </w:p>
    <w:p w:rsidR="7746C0D8" w:rsidP="21833B73" w:rsidRDefault="7746C0D8" w14:paraId="1B02CE05" w14:textId="5186E510">
      <w:pPr>
        <w:pStyle w:val="Normal"/>
        <w:rPr>
          <w:b w:val="0"/>
          <w:bCs w:val="0"/>
        </w:rPr>
      </w:pPr>
      <w:r w:rsidR="7746C0D8">
        <w:rPr>
          <w:b w:val="0"/>
          <w:bCs w:val="0"/>
        </w:rPr>
        <w:t>The answers have been provided for self-assessment on feedback Friday or for when you have finished.</w:t>
      </w:r>
    </w:p>
    <w:p w:rsidR="5086C90B" w:rsidP="20E469BD" w:rsidRDefault="5086C90B" w14:paraId="31C90A7B" w14:textId="0D37631D">
      <w:pPr>
        <w:rPr>
          <w:b/>
          <w:bCs/>
        </w:rPr>
      </w:pPr>
      <w:bookmarkStart w:name="_GoBack" w:id="0"/>
      <w:bookmarkEnd w:id="0"/>
      <w:r w:rsidRPr="21833B73" w:rsidR="5086C90B">
        <w:rPr>
          <w:b w:val="1"/>
          <w:bCs w:val="1"/>
        </w:rPr>
        <w:t>Lesson 2</w:t>
      </w:r>
    </w:p>
    <w:p w:rsidR="504B9508" w:rsidP="21833B73" w:rsidRDefault="00F21FEE" w14:paraId="797D3F4F" w14:textId="791BBDD6">
      <w:pPr>
        <w:pStyle w:val="Normal"/>
        <w:rPr>
          <w:rFonts w:ascii="Calibri" w:hAnsi="Calibri" w:eastAsia="Calibri" w:cs="Calibri"/>
          <w:noProof w:val="0"/>
          <w:sz w:val="22"/>
          <w:szCs w:val="22"/>
          <w:lang w:val="en-GB"/>
        </w:rPr>
      </w:pPr>
      <w:r w:rsidRPr="21833B73" w:rsidR="1D2453E8">
        <w:rPr>
          <w:rFonts w:ascii="Calibri" w:hAnsi="Calibri" w:eastAsia="Calibri" w:cs="Calibri"/>
          <w:noProof w:val="0"/>
          <w:sz w:val="22"/>
          <w:szCs w:val="22"/>
          <w:lang w:val="en-GB"/>
        </w:rPr>
        <w:t xml:space="preserve">Log into your </w:t>
      </w:r>
      <w:proofErr w:type="spellStart"/>
      <w:r w:rsidRPr="21833B73" w:rsidR="1D2453E8">
        <w:rPr>
          <w:rFonts w:ascii="Calibri" w:hAnsi="Calibri" w:eastAsia="Calibri" w:cs="Calibri"/>
          <w:noProof w:val="0"/>
          <w:sz w:val="22"/>
          <w:szCs w:val="22"/>
          <w:lang w:val="en-GB"/>
        </w:rPr>
        <w:t>kerboodle</w:t>
      </w:r>
      <w:proofErr w:type="spellEnd"/>
      <w:r w:rsidRPr="21833B73" w:rsidR="1D2453E8">
        <w:rPr>
          <w:rFonts w:ascii="Calibri" w:hAnsi="Calibri" w:eastAsia="Calibri" w:cs="Calibri"/>
          <w:noProof w:val="0"/>
          <w:sz w:val="22"/>
          <w:szCs w:val="22"/>
          <w:lang w:val="en-GB"/>
        </w:rPr>
        <w:t xml:space="preserve"> account</w:t>
      </w:r>
      <w:r w:rsidRPr="21833B73" w:rsidR="174A6B76">
        <w:rPr>
          <w:rFonts w:ascii="Calibri" w:hAnsi="Calibri" w:eastAsia="Calibri" w:cs="Calibri"/>
          <w:noProof w:val="0"/>
          <w:sz w:val="22"/>
          <w:szCs w:val="22"/>
          <w:lang w:val="en-GB"/>
        </w:rPr>
        <w:t xml:space="preserve"> using the link below</w:t>
      </w:r>
      <w:r w:rsidRPr="21833B73" w:rsidR="1D2453E8">
        <w:rPr>
          <w:rFonts w:ascii="Calibri" w:hAnsi="Calibri" w:eastAsia="Calibri" w:cs="Calibri"/>
          <w:noProof w:val="0"/>
          <w:sz w:val="22"/>
          <w:szCs w:val="22"/>
          <w:lang w:val="en-GB"/>
        </w:rPr>
        <w:t xml:space="preserve">. If you cannot remember how to do this there is a </w:t>
      </w:r>
      <w:proofErr w:type="spellStart"/>
      <w:r w:rsidRPr="21833B73" w:rsidR="1D2453E8">
        <w:rPr>
          <w:rFonts w:ascii="Calibri" w:hAnsi="Calibri" w:eastAsia="Calibri" w:cs="Calibri"/>
          <w:noProof w:val="0"/>
          <w:sz w:val="22"/>
          <w:szCs w:val="22"/>
          <w:lang w:val="en-GB"/>
        </w:rPr>
        <w:t>powerpoint</w:t>
      </w:r>
      <w:proofErr w:type="spellEnd"/>
      <w:r w:rsidRPr="21833B73" w:rsidR="1D2453E8">
        <w:rPr>
          <w:rFonts w:ascii="Calibri" w:hAnsi="Calibri" w:eastAsia="Calibri" w:cs="Calibri"/>
          <w:noProof w:val="0"/>
          <w:sz w:val="22"/>
          <w:szCs w:val="22"/>
          <w:lang w:val="en-GB"/>
        </w:rPr>
        <w:t xml:space="preserve"> in the science folder to help you. </w:t>
      </w:r>
      <w:r w:rsidRPr="21833B73" w:rsidR="125F651B">
        <w:rPr>
          <w:rFonts w:ascii="Calibri" w:hAnsi="Calibri" w:eastAsia="Calibri" w:cs="Calibri"/>
          <w:noProof w:val="0"/>
          <w:sz w:val="22"/>
          <w:szCs w:val="22"/>
          <w:lang w:val="en-GB"/>
        </w:rPr>
        <w:t>Complete the activities (there are three to do!)</w:t>
      </w:r>
    </w:p>
    <w:p w:rsidR="504B9508" w:rsidP="21833B73" w:rsidRDefault="00F21FEE" w14:paraId="165E49B0" w14:textId="0D5077FB">
      <w:pPr>
        <w:pStyle w:val="Normal"/>
        <w:rPr>
          <w:rFonts w:ascii="Calibri" w:hAnsi="Calibri" w:eastAsia="Calibri" w:cs="Calibri"/>
        </w:rPr>
      </w:pPr>
      <w:hyperlink r:id="Rd5b94fd1fc1d4a59">
        <w:r w:rsidRPr="21833B73" w:rsidR="1D2453E8">
          <w:rPr>
            <w:rStyle w:val="Hyperlink"/>
            <w:rFonts w:ascii="Calibri" w:hAnsi="Calibri" w:eastAsia="Calibri" w:cs="Calibri"/>
            <w:noProof w:val="0"/>
            <w:sz w:val="22"/>
            <w:szCs w:val="22"/>
            <w:lang w:val="en-GB"/>
          </w:rPr>
          <w:t>https://www.kerboodle.com/users/login</w:t>
        </w:r>
      </w:hyperlink>
    </w:p>
    <w:p w:rsidR="00FE7E74" w:rsidP="20E469BD" w:rsidRDefault="00FE7E74" w14:paraId="3DDD9E4C" w14:textId="044D784D"/>
    <w:p w:rsidR="00FE7E74" w:rsidP="19A7C8AA" w:rsidRDefault="5086C90B" w14:paraId="02072ABA" w14:textId="198EE67D">
      <w:pPr>
        <w:rPr>
          <w:b/>
          <w:bCs/>
          <w:sz w:val="32"/>
          <w:szCs w:val="32"/>
        </w:rPr>
      </w:pPr>
      <w:r w:rsidRPr="19A7C8AA">
        <w:rPr>
          <w:b/>
          <w:bCs/>
          <w:sz w:val="28"/>
          <w:szCs w:val="28"/>
        </w:rPr>
        <w:t>English:</w:t>
      </w:r>
    </w:p>
    <w:p w:rsidR="00FE7E74" w:rsidP="20E469BD" w:rsidRDefault="5086C90B" w14:paraId="4651E362" w14:textId="7EF8A08E">
      <w:pPr>
        <w:rPr>
          <w:b/>
          <w:bCs/>
        </w:rPr>
      </w:pPr>
      <w:r w:rsidRPr="34CBD922" w:rsidR="5086C90B">
        <w:rPr>
          <w:b w:val="1"/>
          <w:bCs w:val="1"/>
        </w:rPr>
        <w:t>Lesson 1</w:t>
      </w:r>
    </w:p>
    <w:p w:rsidR="4554771A" w:rsidP="34CBD922" w:rsidRDefault="4554771A" w14:paraId="17C2DF46" w14:textId="1E4D3AB1">
      <w:pPr>
        <w:pStyle w:val="Normal"/>
        <w:bidi w:val="0"/>
        <w:spacing w:before="0" w:beforeAutospacing="off" w:after="160" w:afterAutospacing="off" w:line="259" w:lineRule="auto"/>
        <w:ind w:left="0" w:right="0"/>
        <w:jc w:val="left"/>
      </w:pPr>
      <w:r w:rsidR="4554771A">
        <w:rPr/>
        <w:t>If your teacher is M</w:t>
      </w:r>
      <w:r w:rsidR="4DBEEB47">
        <w:rPr/>
        <w:t>iss Green</w:t>
      </w:r>
      <w:r w:rsidR="4554771A">
        <w:rPr/>
        <w:t>,</w:t>
      </w:r>
      <w:r w:rsidR="12E4B2B1">
        <w:rPr/>
        <w:t xml:space="preserve"> Miss Burnett, Miss McHugh or Mr Wardman</w:t>
      </w:r>
      <w:r w:rsidR="4554771A">
        <w:rPr/>
        <w:t xml:space="preserve"> please complete the work entitled lesson</w:t>
      </w:r>
      <w:r w:rsidR="1D67EFD7">
        <w:rPr/>
        <w:t xml:space="preserve"> 1 </w:t>
      </w:r>
      <w:r w:rsidR="4554771A">
        <w:rPr/>
        <w:t>with your teacher’s name on it in the English folder.</w:t>
      </w:r>
    </w:p>
    <w:p w:rsidR="57D3E23A" w:rsidP="33DC9400" w:rsidRDefault="57D3E23A" w14:paraId="2420EF4D" w14:textId="2CBC693D">
      <w:pPr>
        <w:pStyle w:val="Normal"/>
        <w:bidi w:val="0"/>
        <w:spacing w:before="0" w:beforeAutospacing="off" w:after="160" w:afterAutospacing="off" w:line="259" w:lineRule="auto"/>
        <w:ind w:left="0" w:right="0"/>
        <w:jc w:val="left"/>
      </w:pPr>
      <w:r w:rsidR="57D3E23A">
        <w:rPr/>
        <w:t>If your teacher is Miss McDonough, Miss Wilkinson or Dr Pine</w:t>
      </w:r>
      <w:r w:rsidR="3C5F54D9">
        <w:rPr/>
        <w:t xml:space="preserve"> please complete the work sheet entitled ‘Lesson 1’ with your teacher’s name on it.</w:t>
      </w:r>
    </w:p>
    <w:p w:rsidR="31AB4622" w:rsidP="31AB4622" w:rsidRDefault="31AB4622" w14:paraId="32ABB324" w14:textId="26393323">
      <w:pPr>
        <w:pStyle w:val="Normal"/>
      </w:pPr>
    </w:p>
    <w:p w:rsidR="00FE7E74" w:rsidP="20E469BD" w:rsidRDefault="5086C90B" w14:paraId="3F189FDF" w14:textId="0D37631D">
      <w:pPr>
        <w:rPr>
          <w:b/>
          <w:bCs/>
        </w:rPr>
      </w:pPr>
      <w:r w:rsidRPr="398DED2A" w:rsidR="5086C90B">
        <w:rPr>
          <w:b w:val="1"/>
          <w:bCs w:val="1"/>
        </w:rPr>
        <w:t>Lesson 2</w:t>
      </w:r>
    </w:p>
    <w:p w:rsidR="6C5BA178" w:rsidP="398DED2A" w:rsidRDefault="6C5BA178" w14:paraId="418B06B1" w14:textId="2909B946">
      <w:pPr>
        <w:pStyle w:val="Normal"/>
        <w:bidi w:val="0"/>
        <w:spacing w:before="0" w:beforeAutospacing="off" w:after="160" w:afterAutospacing="off" w:line="259" w:lineRule="auto"/>
        <w:ind w:left="0" w:right="0"/>
        <w:jc w:val="left"/>
      </w:pPr>
      <w:r w:rsidR="6C5BA178">
        <w:rPr/>
        <w:t xml:space="preserve">If your teacher is Miss Green, Miss Burnett, Miss McHugh or Mr Wardman please complete the work entitled lesson </w:t>
      </w:r>
      <w:r w:rsidR="543F17CD">
        <w:rPr/>
        <w:t xml:space="preserve">2 </w:t>
      </w:r>
      <w:r w:rsidR="6C5BA178">
        <w:rPr/>
        <w:t xml:space="preserve"> with</w:t>
      </w:r>
      <w:r w:rsidR="6C5BA178">
        <w:rPr/>
        <w:t xml:space="preserve"> your teacher’s name on it in the English folder.</w:t>
      </w:r>
    </w:p>
    <w:p w:rsidR="00FE7E74" w:rsidP="33DC9400" w:rsidRDefault="00FE7E74" w14:paraId="55ECD785" w14:textId="4B5AAF0B">
      <w:pPr>
        <w:pStyle w:val="Normal"/>
        <w:bidi w:val="0"/>
        <w:spacing w:before="0" w:beforeAutospacing="off" w:after="160" w:afterAutospacing="off" w:line="259" w:lineRule="auto"/>
        <w:ind w:left="0" w:right="0"/>
        <w:jc w:val="left"/>
      </w:pPr>
      <w:r w:rsidR="54BD52BD">
        <w:rPr/>
        <w:t>If your teacher is Miss McDonough, Miss Wilkinson or Dr Pine please complete the work sheet entitled ‘Lesson 2’ with your teacher’s name on it.</w:t>
      </w:r>
    </w:p>
    <w:p w:rsidR="00FE7E74" w:rsidP="31AB4622" w:rsidRDefault="00FE7E74" w14:paraId="49865CF4" w14:textId="712B45A6">
      <w:pPr>
        <w:pStyle w:val="Normal"/>
        <w:jc w:val="both"/>
      </w:pPr>
    </w:p>
    <w:p w:rsidR="00FE7E74" w:rsidP="19A7C8AA" w:rsidRDefault="5086C90B" w14:paraId="25A4C280" w14:textId="55E324A1">
      <w:pPr>
        <w:rPr>
          <w:b/>
          <w:bCs/>
          <w:sz w:val="32"/>
          <w:szCs w:val="32"/>
        </w:rPr>
      </w:pPr>
      <w:r w:rsidRPr="19A7C8AA">
        <w:rPr>
          <w:b/>
          <w:bCs/>
          <w:sz w:val="28"/>
          <w:szCs w:val="28"/>
        </w:rPr>
        <w:t>Maths:</w:t>
      </w:r>
    </w:p>
    <w:p w:rsidR="00FE7E74" w:rsidP="398DED2A" w:rsidRDefault="5086C90B" w14:paraId="729AFA29" w14:textId="2BB9861E">
      <w:pPr>
        <w:rPr>
          <w:b w:val="1"/>
          <w:bCs w:val="1"/>
          <w:i w:val="0"/>
          <w:iCs w:val="0"/>
          <w:sz w:val="24"/>
          <w:szCs w:val="24"/>
          <w:u w:val="single"/>
        </w:rPr>
      </w:pPr>
      <w:r w:rsidRPr="398DED2A" w:rsidR="397A3AE3">
        <w:rPr>
          <w:b w:val="1"/>
          <w:bCs w:val="1"/>
          <w:i w:val="0"/>
          <w:iCs w:val="0"/>
          <w:sz w:val="24"/>
          <w:szCs w:val="24"/>
          <w:u w:val="single"/>
        </w:rPr>
        <w:t>Sets 1-3:</w:t>
      </w:r>
    </w:p>
    <w:p w:rsidR="00FE7E74" w:rsidP="20E469BD" w:rsidRDefault="5086C90B" w14:paraId="310E6FA4" w14:textId="57FB31CA">
      <w:pPr>
        <w:rPr>
          <w:b w:val="1"/>
          <w:bCs w:val="1"/>
        </w:rPr>
      </w:pPr>
      <w:r w:rsidRPr="398DED2A" w:rsidR="5086C90B">
        <w:rPr>
          <w:b w:val="1"/>
          <w:bCs w:val="1"/>
        </w:rPr>
        <w:t>Lesson 1</w:t>
      </w:r>
    </w:p>
    <w:p w:rsidR="1C7D1EE5" w:rsidP="398DED2A" w:rsidRDefault="1C7D1EE5" w14:paraId="2992AB2C" w14:textId="7B0D1D15">
      <w:pPr>
        <w:pStyle w:val="Normal"/>
        <w:bidi w:val="0"/>
        <w:spacing w:before="0" w:beforeAutospacing="off" w:after="160" w:afterAutospacing="off" w:line="259" w:lineRule="auto"/>
        <w:ind w:left="0" w:right="0"/>
        <w:jc w:val="left"/>
      </w:pPr>
      <w:r w:rsidR="1C7D1EE5">
        <w:rPr/>
        <w:t xml:space="preserve">For the work this week, the topic is trickier. </w:t>
      </w:r>
      <w:r w:rsidR="6BE0BEC3">
        <w:rPr/>
        <w:t>Therefore,</w:t>
      </w:r>
      <w:r w:rsidR="1C7D1EE5">
        <w:rPr/>
        <w:t xml:space="preserve"> I am going to ask that you watch </w:t>
      </w:r>
      <w:hyperlink r:id="R8ae428868ad344ff">
        <w:r w:rsidRPr="398DED2A" w:rsidR="72F0CCC3">
          <w:rPr>
            <w:rStyle w:val="Hyperlink"/>
          </w:rPr>
          <w:t>Mathswatch clip 168</w:t>
        </w:r>
      </w:hyperlink>
      <w:r w:rsidR="4E61E202">
        <w:rPr/>
        <w:t>. Then you will need to have a go at the Forms linked below:</w:t>
      </w:r>
    </w:p>
    <w:p w:rsidR="02B5E860" w:rsidP="398DED2A" w:rsidRDefault="02B5E860" w14:paraId="777B8D46" w14:textId="13BDFDBA">
      <w:pPr>
        <w:pStyle w:val="Normal"/>
        <w:bidi w:val="0"/>
        <w:spacing w:before="0" w:beforeAutospacing="off" w:after="160" w:afterAutospacing="off" w:line="259" w:lineRule="auto"/>
        <w:ind w:left="0" w:right="0"/>
        <w:jc w:val="left"/>
      </w:pPr>
      <w:r w:rsidR="02B5E860">
        <w:rPr/>
        <w:t xml:space="preserve"> </w:t>
      </w:r>
      <w:hyperlink r:id="Rf7cf0db8ca2342f8">
        <w:r w:rsidRPr="398DED2A" w:rsidR="02B5E860">
          <w:rPr>
            <w:rStyle w:val="Hyperlink"/>
          </w:rPr>
          <w:t>https://forms.office.com/Pages/ResponsePage.aspx?id=zz3XjXy17EC3-HVbUS2fe6xCUmkfcStAtm6XOHBon8xUN0tLQllMVFNTVUkzNkdHNkhKRkFGT0xSNy4u</w:t>
        </w:r>
      </w:hyperlink>
      <w:r w:rsidR="02B5E860">
        <w:rPr/>
        <w:t xml:space="preserve"> </w:t>
      </w:r>
    </w:p>
    <w:p w:rsidR="02B5E860" w:rsidP="398DED2A" w:rsidRDefault="02B5E860" w14:paraId="74DF7A4D" w14:textId="573BF0DC">
      <w:pPr>
        <w:pStyle w:val="Normal"/>
        <w:bidi w:val="0"/>
        <w:spacing w:before="0" w:beforeAutospacing="off" w:after="160" w:afterAutospacing="off" w:line="259" w:lineRule="auto"/>
        <w:ind w:left="0" w:right="0"/>
        <w:jc w:val="left"/>
      </w:pPr>
      <w:r w:rsidR="02B5E860">
        <w:rPr/>
        <w:t>Included links to other support videos are in the Forms document as well.</w:t>
      </w:r>
    </w:p>
    <w:p w:rsidR="02B5E860" w:rsidP="398DED2A" w:rsidRDefault="02B5E860" w14:paraId="1CAA731E" w14:textId="44BC1651">
      <w:pPr>
        <w:pStyle w:val="Normal"/>
        <w:bidi w:val="0"/>
        <w:spacing w:before="0" w:beforeAutospacing="off" w:after="160" w:afterAutospacing="off" w:line="259" w:lineRule="auto"/>
        <w:ind w:left="0" w:right="0"/>
        <w:jc w:val="left"/>
      </w:pPr>
      <w:r w:rsidR="02B5E860">
        <w:rPr/>
        <w:t xml:space="preserve">You will also find an additional support resource on the virtual learning page – this is to consolidate the work if needed. You can email </w:t>
      </w:r>
      <w:hyperlink r:id="Re4364fffdac24251">
        <w:r w:rsidRPr="398DED2A" w:rsidR="02B5E860">
          <w:rPr>
            <w:rStyle w:val="Hyperlink"/>
          </w:rPr>
          <w:t>ian.white@oasiswintringham</w:t>
        </w:r>
        <w:r w:rsidRPr="398DED2A" w:rsidR="7C598ADE">
          <w:rPr>
            <w:rStyle w:val="Hyperlink"/>
          </w:rPr>
          <w:t>.org</w:t>
        </w:r>
      </w:hyperlink>
      <w:r w:rsidR="7C598ADE">
        <w:rPr/>
        <w:t xml:space="preserve"> with your </w:t>
      </w:r>
      <w:r w:rsidR="057B33D8">
        <w:rPr/>
        <w:t>responses</w:t>
      </w:r>
      <w:r w:rsidR="19F44E5C">
        <w:rPr/>
        <w:t xml:space="preserve"> or if you have any questions whatsoever.</w:t>
      </w:r>
      <w:r w:rsidR="69A22902">
        <w:rPr/>
        <w:t xml:space="preserve"> </w:t>
      </w:r>
      <w:r w:rsidR="7C598ADE">
        <w:rPr/>
        <w:t xml:space="preserve"> </w:t>
      </w:r>
    </w:p>
    <w:p w:rsidR="00FE7E74" w:rsidP="20E469BD" w:rsidRDefault="5086C90B" w14:paraId="643A5595" w14:textId="0D37631D">
      <w:pPr>
        <w:rPr>
          <w:b/>
          <w:bCs/>
        </w:rPr>
      </w:pPr>
      <w:r w:rsidRPr="398DED2A" w:rsidR="5086C90B">
        <w:rPr>
          <w:b w:val="1"/>
          <w:bCs w:val="1"/>
        </w:rPr>
        <w:t>Lesson 2</w:t>
      </w:r>
    </w:p>
    <w:p w:rsidR="51576916" w:rsidP="398DED2A" w:rsidRDefault="51576916" w14:paraId="4641DB6A" w14:textId="5B26874E">
      <w:pPr>
        <w:pStyle w:val="Normal"/>
        <w:bidi w:val="0"/>
        <w:spacing w:before="0" w:beforeAutospacing="off" w:after="160" w:afterAutospacing="off" w:line="259" w:lineRule="auto"/>
        <w:ind w:left="0" w:right="0"/>
        <w:jc w:val="left"/>
      </w:pPr>
      <w:r w:rsidR="51576916">
        <w:rPr/>
        <w:t xml:space="preserve">This lesson builds on the work from lesson 1. Therefore, I am going to ask that you watch </w:t>
      </w:r>
      <w:hyperlink r:id="Rf4b223ba87814e4c">
        <w:r w:rsidRPr="398DED2A" w:rsidR="51576916">
          <w:rPr>
            <w:rStyle w:val="Hyperlink"/>
          </w:rPr>
          <w:t>Mathswatch clip 168</w:t>
        </w:r>
      </w:hyperlink>
      <w:r w:rsidR="51576916">
        <w:rPr/>
        <w:t xml:space="preserve"> again. The focus of this lesson however is to look at finding a missing angle. T</w:t>
      </w:r>
      <w:r w:rsidR="16F9132B">
        <w:rPr/>
        <w:t>he last part of the video focuses on this.</w:t>
      </w:r>
      <w:r w:rsidR="51576916">
        <w:rPr/>
        <w:t xml:space="preserve"> </w:t>
      </w:r>
      <w:r w:rsidR="389F97D6">
        <w:rPr/>
        <w:t>Y</w:t>
      </w:r>
      <w:r w:rsidR="51576916">
        <w:rPr/>
        <w:t>ou will need to have a go at the Forms linked below:</w:t>
      </w:r>
    </w:p>
    <w:p w:rsidR="1E8088F6" w:rsidP="398DED2A" w:rsidRDefault="1E8088F6" w14:paraId="23D26F1C" w14:textId="0716209C">
      <w:pPr>
        <w:pStyle w:val="Normal"/>
        <w:bidi w:val="0"/>
        <w:spacing w:before="0" w:beforeAutospacing="off" w:after="160" w:afterAutospacing="off" w:line="259" w:lineRule="auto"/>
        <w:ind w:left="0" w:right="0"/>
        <w:jc w:val="left"/>
      </w:pPr>
      <w:hyperlink r:id="R9bb568bf65994eb1">
        <w:r w:rsidRPr="398DED2A" w:rsidR="1E8088F6">
          <w:rPr>
            <w:rStyle w:val="Hyperlink"/>
            <w:rFonts w:ascii="Calibri" w:hAnsi="Calibri" w:eastAsia="Calibri" w:cs="Calibri"/>
            <w:noProof w:val="0"/>
            <w:sz w:val="22"/>
            <w:szCs w:val="22"/>
            <w:lang w:val="en-GB"/>
          </w:rPr>
          <w:t>https://forms.office.com/Pages/ResponsePage.aspx?id=zz3XjXy17EC3-HVbUS2fe6xCUmkfcStAtm6XOHBon8xUOVpTOEtGTVBPMTFVQUtOQVBMSFJINUtSMy4u</w:t>
        </w:r>
      </w:hyperlink>
    </w:p>
    <w:p w:rsidR="51576916" w:rsidP="398DED2A" w:rsidRDefault="51576916" w14:paraId="491F6D8F" w14:textId="573BF0DC">
      <w:pPr>
        <w:pStyle w:val="Normal"/>
        <w:bidi w:val="0"/>
        <w:spacing w:before="0" w:beforeAutospacing="off" w:after="160" w:afterAutospacing="off" w:line="259" w:lineRule="auto"/>
        <w:ind w:left="0" w:right="0"/>
        <w:jc w:val="left"/>
      </w:pPr>
      <w:r w:rsidR="51576916">
        <w:rPr/>
        <w:t>Included links to other support videos are in the Forms document as well.</w:t>
      </w:r>
    </w:p>
    <w:p w:rsidR="51576916" w:rsidP="398DED2A" w:rsidRDefault="51576916" w14:paraId="528528A2" w14:textId="68FA8432">
      <w:pPr>
        <w:pStyle w:val="Normal"/>
        <w:bidi w:val="0"/>
        <w:spacing w:before="0" w:beforeAutospacing="off" w:after="160" w:afterAutospacing="off" w:line="259" w:lineRule="auto"/>
        <w:ind w:left="0" w:right="0"/>
        <w:jc w:val="left"/>
      </w:pPr>
      <w:r w:rsidR="51576916">
        <w:rPr/>
        <w:t xml:space="preserve">You will also find an additional support resource on the virtual learning page – this is to consolidate the work if needed. You can email </w:t>
      </w:r>
      <w:hyperlink r:id="Ra3f381bc15414234">
        <w:r w:rsidRPr="398DED2A" w:rsidR="51576916">
          <w:rPr>
            <w:rStyle w:val="Hyperlink"/>
          </w:rPr>
          <w:t>ian.white@oasiswintringham.org</w:t>
        </w:r>
      </w:hyperlink>
      <w:r w:rsidR="51576916">
        <w:rPr/>
        <w:t xml:space="preserve"> with your responses</w:t>
      </w:r>
      <w:r w:rsidR="3A465DB7">
        <w:rPr/>
        <w:t xml:space="preserve"> or if you have any questions whatsoever</w:t>
      </w:r>
      <w:r w:rsidR="51576916">
        <w:rPr/>
        <w:t xml:space="preserve">.  </w:t>
      </w:r>
    </w:p>
    <w:p w:rsidR="3A350722" w:rsidP="398DED2A" w:rsidRDefault="3A350722" w14:paraId="5DE1F3D5" w14:textId="1396411F">
      <w:pPr>
        <w:pStyle w:val="Normal"/>
        <w:bidi w:val="0"/>
        <w:spacing w:before="0" w:beforeAutospacing="off" w:after="160" w:afterAutospacing="off" w:line="259" w:lineRule="auto"/>
        <w:ind w:left="0" w:right="0"/>
        <w:jc w:val="left"/>
      </w:pPr>
      <w:r w:rsidRPr="398DED2A" w:rsidR="3A350722">
        <w:rPr>
          <w:b w:val="1"/>
          <w:bCs w:val="1"/>
        </w:rPr>
        <w:t>Extension</w:t>
      </w:r>
    </w:p>
    <w:p w:rsidR="3A350722" w:rsidP="398DED2A" w:rsidRDefault="3A350722" w14:paraId="2D5C4426" w14:textId="4F318841">
      <w:pPr>
        <w:pStyle w:val="Normal"/>
        <w:bidi w:val="0"/>
        <w:spacing w:before="0" w:beforeAutospacing="off" w:after="160" w:afterAutospacing="off" w:line="259" w:lineRule="auto"/>
        <w:ind w:left="0" w:right="0"/>
        <w:jc w:val="left"/>
        <w:rPr>
          <w:b w:val="0"/>
          <w:bCs w:val="0"/>
        </w:rPr>
      </w:pPr>
      <w:r w:rsidR="3A350722">
        <w:rPr>
          <w:b w:val="0"/>
          <w:bCs w:val="0"/>
        </w:rPr>
        <w:t xml:space="preserve">If you want to explore more with </w:t>
      </w:r>
      <w:proofErr w:type="gramStart"/>
      <w:r w:rsidR="3A350722">
        <w:rPr>
          <w:b w:val="0"/>
          <w:bCs w:val="0"/>
        </w:rPr>
        <w:t>trigonometry</w:t>
      </w:r>
      <w:proofErr w:type="gramEnd"/>
      <w:r w:rsidR="3A350722">
        <w:rPr>
          <w:b w:val="0"/>
          <w:bCs w:val="0"/>
        </w:rPr>
        <w:t xml:space="preserve"> then please feel free to have a go at the extension task on the virtual learning </w:t>
      </w:r>
      <w:proofErr w:type="gramStart"/>
      <w:r w:rsidR="3A350722">
        <w:rPr>
          <w:b w:val="0"/>
          <w:bCs w:val="0"/>
        </w:rPr>
        <w:t>section</w:t>
      </w:r>
      <w:proofErr w:type="gramEnd"/>
      <w:r w:rsidR="3A350722">
        <w:rPr>
          <w:b w:val="0"/>
          <w:bCs w:val="0"/>
        </w:rPr>
        <w:t>. You will however need a protractor for this.</w:t>
      </w:r>
    </w:p>
    <w:p w:rsidR="398DED2A" w:rsidP="398DED2A" w:rsidRDefault="398DED2A" w14:paraId="2D041151" w14:textId="13CC0099">
      <w:pPr>
        <w:pStyle w:val="Normal"/>
      </w:pPr>
    </w:p>
    <w:p w:rsidR="00FE7E74" w:rsidP="20E469BD" w:rsidRDefault="00FE7E74" w14:paraId="0F9F7EE3" w14:textId="4B26DB43">
      <w:pPr>
        <w:jc w:val="both"/>
      </w:pPr>
    </w:p>
    <w:p w:rsidR="00FE7E74" w:rsidP="19A7C8AA" w:rsidRDefault="5086C90B" w14:paraId="258E2293" w14:textId="43FC8FD3">
      <w:pPr>
        <w:jc w:val="both"/>
        <w:rPr>
          <w:b/>
          <w:bCs/>
          <w:sz w:val="32"/>
          <w:szCs w:val="32"/>
        </w:rPr>
      </w:pPr>
      <w:r w:rsidRPr="0591211A" w:rsidR="5086C90B">
        <w:rPr>
          <w:b w:val="1"/>
          <w:bCs w:val="1"/>
          <w:sz w:val="28"/>
          <w:szCs w:val="28"/>
        </w:rPr>
        <w:t>French</w:t>
      </w:r>
    </w:p>
    <w:p w:rsidR="00FE7E74" w:rsidP="0591211A" w:rsidRDefault="5086C90B" w14:paraId="1C48B64C" w14:textId="1AA4145F">
      <w:pPr>
        <w:spacing w:line="257" w:lineRule="auto"/>
        <w:jc w:val="center"/>
      </w:pPr>
      <w:r w:rsidRPr="0591211A" w:rsidR="0BC2A805">
        <w:rPr>
          <w:rFonts w:ascii="Calibri" w:hAnsi="Calibri" w:eastAsia="Calibri" w:cs="Calibri"/>
          <w:b w:val="1"/>
          <w:bCs w:val="1"/>
          <w:noProof w:val="0"/>
          <w:sz w:val="22"/>
          <w:szCs w:val="22"/>
          <w:lang w:val="en-GB"/>
        </w:rPr>
        <w:t>Yr 9 Work for W/C 22nd June</w:t>
      </w:r>
    </w:p>
    <w:p w:rsidR="00FE7E74" w:rsidP="0591211A" w:rsidRDefault="5086C90B" w14:paraId="2F3B254B" w14:textId="130914E5">
      <w:pPr>
        <w:spacing w:line="257" w:lineRule="auto"/>
        <w:jc w:val="both"/>
      </w:pPr>
      <w:r w:rsidRPr="0591211A" w:rsidR="0BC2A805">
        <w:rPr>
          <w:rFonts w:ascii="Calibri" w:hAnsi="Calibri" w:eastAsia="Calibri" w:cs="Calibri"/>
          <w:noProof w:val="0"/>
          <w:sz w:val="22"/>
          <w:szCs w:val="22"/>
          <w:lang w:val="en-GB"/>
        </w:rPr>
        <w:t xml:space="preserve">Here’s something different to start with today.  Have a go at a French Tongue Twister!  Can you be as good as the Arsenal player Pierre-Emerick Aubameyang?  Click </w:t>
      </w:r>
      <w:hyperlink r:id="R785f6a37f87e49b0">
        <w:r w:rsidRPr="0591211A" w:rsidR="0BC2A805">
          <w:rPr>
            <w:rStyle w:val="Hyperlink"/>
            <w:rFonts w:ascii="Calibri" w:hAnsi="Calibri" w:eastAsia="Calibri" w:cs="Calibri"/>
            <w:noProof w:val="0"/>
            <w:color w:val="0000FF"/>
            <w:sz w:val="22"/>
            <w:szCs w:val="22"/>
            <w:u w:val="single"/>
            <w:lang w:val="en-GB"/>
          </w:rPr>
          <w:t>here</w:t>
        </w:r>
      </w:hyperlink>
      <w:r w:rsidRPr="0591211A" w:rsidR="0BC2A805">
        <w:rPr>
          <w:rFonts w:ascii="Calibri" w:hAnsi="Calibri" w:eastAsia="Calibri" w:cs="Calibri"/>
          <w:noProof w:val="0"/>
          <w:sz w:val="22"/>
          <w:szCs w:val="22"/>
          <w:lang w:val="en-GB"/>
        </w:rPr>
        <w:t xml:space="preserve"> for the link.  No. 4 is the easiest!</w:t>
      </w:r>
    </w:p>
    <w:p w:rsidR="00FE7E74" w:rsidP="0591211A" w:rsidRDefault="5086C90B" w14:paraId="14C8D11E" w14:textId="1D107CBB">
      <w:pPr>
        <w:spacing w:line="257" w:lineRule="auto"/>
        <w:jc w:val="both"/>
      </w:pPr>
      <w:r w:rsidRPr="0591211A" w:rsidR="0BC2A805">
        <w:rPr>
          <w:rFonts w:ascii="Calibri" w:hAnsi="Calibri" w:eastAsia="Calibri" w:cs="Calibri"/>
          <w:noProof w:val="0"/>
          <w:sz w:val="22"/>
          <w:szCs w:val="22"/>
          <w:lang w:val="en-GB"/>
        </w:rPr>
        <w:t>Next –Just imagine that you can go on holiday!!  Where would you go?  Have a go at the flag/country challenge that you’ll find in the French folder.</w:t>
      </w:r>
    </w:p>
    <w:p w:rsidR="00FE7E74" w:rsidP="0591211A" w:rsidRDefault="5086C90B" w14:paraId="3A2F575A" w14:textId="46BC587A">
      <w:pPr>
        <w:spacing w:line="257" w:lineRule="auto"/>
        <w:jc w:val="both"/>
      </w:pPr>
      <w:r w:rsidRPr="0591211A" w:rsidR="0BC2A805">
        <w:rPr>
          <w:rFonts w:ascii="Calibri" w:hAnsi="Calibri" w:eastAsia="Calibri" w:cs="Calibri"/>
          <w:noProof w:val="0"/>
          <w:sz w:val="22"/>
          <w:szCs w:val="22"/>
          <w:lang w:val="en-GB"/>
        </w:rPr>
        <w:t xml:space="preserve">The online lesson for this week continues with the topic of travel Click </w:t>
      </w:r>
      <w:hyperlink r:id="R4a729c681706425e">
        <w:r w:rsidRPr="0591211A" w:rsidR="0BC2A805">
          <w:rPr>
            <w:rStyle w:val="Hyperlink"/>
            <w:rFonts w:ascii="Calibri" w:hAnsi="Calibri" w:eastAsia="Calibri" w:cs="Calibri"/>
            <w:noProof w:val="0"/>
            <w:color w:val="0000FF"/>
            <w:sz w:val="22"/>
            <w:szCs w:val="22"/>
            <w:u w:val="single"/>
            <w:lang w:val="en-GB"/>
          </w:rPr>
          <w:t>here</w:t>
        </w:r>
      </w:hyperlink>
      <w:r w:rsidRPr="0591211A" w:rsidR="0BC2A805">
        <w:rPr>
          <w:rFonts w:ascii="Calibri" w:hAnsi="Calibri" w:eastAsia="Calibri" w:cs="Calibri"/>
          <w:noProof w:val="0"/>
          <w:sz w:val="22"/>
          <w:szCs w:val="22"/>
          <w:lang w:val="en-GB"/>
        </w:rPr>
        <w:t xml:space="preserve"> for the link to “How did you travel 2”.  To complete the final task remember that the ‘Stuck’, ‘Support’ and ‘Challenge’ slides are really useful.  Please email your completed paragraphs to </w:t>
      </w:r>
      <w:hyperlink r:id="R24cdd317f16f4ed7">
        <w:r w:rsidRPr="0591211A" w:rsidR="0BC2A805">
          <w:rPr>
            <w:rStyle w:val="Hyperlink"/>
            <w:rFonts w:ascii="Calibri" w:hAnsi="Calibri" w:eastAsia="Calibri" w:cs="Calibri"/>
            <w:noProof w:val="0"/>
            <w:color w:val="0000FF"/>
            <w:sz w:val="22"/>
            <w:szCs w:val="22"/>
            <w:u w:val="single"/>
            <w:lang w:val="en-GB"/>
          </w:rPr>
          <w:t>Alison.Lucas@oasiswintringham.org</w:t>
        </w:r>
      </w:hyperlink>
      <w:r w:rsidRPr="0591211A" w:rsidR="0BC2A805">
        <w:rPr>
          <w:rFonts w:ascii="Calibri" w:hAnsi="Calibri" w:eastAsia="Calibri" w:cs="Calibri"/>
          <w:noProof w:val="0"/>
          <w:sz w:val="22"/>
          <w:szCs w:val="22"/>
          <w:lang w:val="en-GB"/>
        </w:rPr>
        <w:t xml:space="preserve"> .</w:t>
      </w:r>
    </w:p>
    <w:p w:rsidR="00FE7E74" w:rsidP="0591211A" w:rsidRDefault="5086C90B" w14:paraId="1130A325" w14:textId="3A45A0ED">
      <w:pPr>
        <w:spacing w:line="257" w:lineRule="auto"/>
        <w:jc w:val="both"/>
      </w:pPr>
      <w:r w:rsidRPr="0591211A" w:rsidR="0BC2A805">
        <w:rPr>
          <w:rFonts w:ascii="Calibri" w:hAnsi="Calibri" w:eastAsia="Calibri" w:cs="Calibri"/>
          <w:noProof w:val="0"/>
          <w:sz w:val="22"/>
          <w:szCs w:val="22"/>
          <w:lang w:val="en-GB"/>
        </w:rPr>
        <w:t xml:space="preserve"> Remember you don’t have to do the final quiz.  </w:t>
      </w:r>
      <w:r w:rsidRPr="0591211A" w:rsidR="0BC2A805">
        <w:rPr>
          <w:rFonts w:ascii="Calibri" w:hAnsi="Calibri" w:eastAsia="Calibri" w:cs="Calibri"/>
          <w:b w:val="1"/>
          <w:bCs w:val="1"/>
          <w:noProof w:val="0"/>
          <w:sz w:val="22"/>
          <w:szCs w:val="22"/>
          <w:lang w:val="en-GB"/>
        </w:rPr>
        <w:t>Do our quiz instead.</w:t>
      </w:r>
    </w:p>
    <w:p w:rsidR="00FE7E74" w:rsidP="0591211A" w:rsidRDefault="5086C90B" w14:paraId="41FC051E" w14:textId="3D29B40F">
      <w:pPr>
        <w:spacing w:line="257" w:lineRule="auto"/>
        <w:jc w:val="both"/>
      </w:pPr>
      <w:r w:rsidRPr="0591211A" w:rsidR="0BC2A805">
        <w:rPr>
          <w:rFonts w:ascii="Calibri" w:hAnsi="Calibri" w:eastAsia="Calibri" w:cs="Calibri"/>
          <w:noProof w:val="0"/>
          <w:sz w:val="22"/>
          <w:szCs w:val="22"/>
          <w:lang w:val="en-GB"/>
        </w:rPr>
        <w:t xml:space="preserve">So here’s </w:t>
      </w:r>
      <w:r w:rsidRPr="0591211A" w:rsidR="0BC2A805">
        <w:rPr>
          <w:rFonts w:ascii="Calibri" w:hAnsi="Calibri" w:eastAsia="Calibri" w:cs="Calibri"/>
          <w:b w:val="1"/>
          <w:bCs w:val="1"/>
          <w:noProof w:val="0"/>
          <w:sz w:val="22"/>
          <w:szCs w:val="22"/>
          <w:lang w:val="en-GB"/>
        </w:rPr>
        <w:t xml:space="preserve">our quiz. Click </w:t>
      </w:r>
      <w:hyperlink r:id="R3b92290bfab84fd9">
        <w:r w:rsidRPr="0591211A" w:rsidR="0BC2A805">
          <w:rPr>
            <w:rStyle w:val="Hyperlink"/>
            <w:rFonts w:ascii="Calibri" w:hAnsi="Calibri" w:eastAsia="Calibri" w:cs="Calibri"/>
            <w:b w:val="1"/>
            <w:bCs w:val="1"/>
            <w:noProof w:val="0"/>
            <w:color w:val="0000FF"/>
            <w:sz w:val="22"/>
            <w:szCs w:val="22"/>
            <w:u w:val="single"/>
            <w:lang w:val="en-GB"/>
          </w:rPr>
          <w:t>here</w:t>
        </w:r>
      </w:hyperlink>
      <w:r w:rsidRPr="0591211A" w:rsidR="0BC2A805">
        <w:rPr>
          <w:rFonts w:ascii="Calibri" w:hAnsi="Calibri" w:eastAsia="Calibri" w:cs="Calibri"/>
          <w:b w:val="1"/>
          <w:bCs w:val="1"/>
          <w:noProof w:val="0"/>
          <w:sz w:val="22"/>
          <w:szCs w:val="22"/>
          <w:lang w:val="en-GB"/>
        </w:rPr>
        <w:t>!</w:t>
      </w:r>
    </w:p>
    <w:p w:rsidR="00FE7E74" w:rsidP="0591211A" w:rsidRDefault="5086C90B" w14:paraId="094CF5F3" w14:textId="70B4BA3C">
      <w:pPr>
        <w:spacing w:line="257" w:lineRule="auto"/>
        <w:jc w:val="both"/>
      </w:pPr>
      <w:r w:rsidRPr="0591211A" w:rsidR="0BC2A805">
        <w:rPr>
          <w:rFonts w:ascii="Calibri" w:hAnsi="Calibri" w:eastAsia="Calibri" w:cs="Calibri"/>
          <w:noProof w:val="0"/>
          <w:sz w:val="22"/>
          <w:szCs w:val="22"/>
          <w:lang w:val="en-GB"/>
        </w:rPr>
        <w:t>If you would like to do, more then choose a task from the enrichment folder.</w:t>
      </w:r>
    </w:p>
    <w:p w:rsidR="00FE7E74" w:rsidP="0591211A" w:rsidRDefault="5086C90B" w14:paraId="31B52033" w14:textId="606FE110">
      <w:pPr>
        <w:spacing w:line="257" w:lineRule="auto"/>
        <w:jc w:val="center"/>
      </w:pPr>
      <w:r w:rsidRPr="0591211A" w:rsidR="0BC2A805">
        <w:rPr>
          <w:rFonts w:ascii="Calibri" w:hAnsi="Calibri" w:eastAsia="Calibri" w:cs="Calibri"/>
          <w:b w:val="1"/>
          <w:bCs w:val="1"/>
          <w:noProof w:val="0"/>
          <w:sz w:val="22"/>
          <w:szCs w:val="22"/>
          <w:lang w:val="en-GB"/>
        </w:rPr>
        <w:t>Bonne Journée!</w:t>
      </w:r>
    </w:p>
    <w:p w:rsidR="00FE7E74" w:rsidP="0591211A" w:rsidRDefault="5086C90B" w14:paraId="4CF120BD" w14:textId="12F8A6EA">
      <w:pPr>
        <w:pStyle w:val="Normal"/>
        <w:jc w:val="both"/>
      </w:pPr>
    </w:p>
    <w:p w:rsidR="00FE7E74" w:rsidP="20E469BD" w:rsidRDefault="00FE7E74" w14:paraId="48652AC7" w14:textId="790AE33F">
      <w:pPr>
        <w:jc w:val="both"/>
      </w:pPr>
    </w:p>
    <w:p w:rsidR="5086C90B" w:rsidP="398DED2A" w:rsidRDefault="5086C90B" w14:paraId="252F57B2" w14:textId="501F3A42">
      <w:pPr>
        <w:jc w:val="both"/>
        <w:rPr>
          <w:sz w:val="28"/>
          <w:szCs w:val="28"/>
        </w:rPr>
      </w:pPr>
      <w:r w:rsidRPr="398DED2A" w:rsidR="5086C90B">
        <w:rPr>
          <w:b w:val="1"/>
          <w:bCs w:val="1"/>
          <w:sz w:val="28"/>
          <w:szCs w:val="28"/>
        </w:rPr>
        <w:t>History</w:t>
      </w:r>
    </w:p>
    <w:p w:rsidR="56DAC330" w:rsidP="398DED2A" w:rsidRDefault="56DAC330" w14:paraId="50D37B9C" w14:textId="325959CA">
      <w:pPr>
        <w:pStyle w:val="Normal"/>
        <w:jc w:val="both"/>
        <w:rPr>
          <w:b w:val="1"/>
          <w:bCs w:val="1"/>
          <w:i w:val="0"/>
          <w:iCs w:val="0"/>
          <w:sz w:val="22"/>
          <w:szCs w:val="22"/>
          <w:u w:val="single"/>
        </w:rPr>
      </w:pPr>
      <w:r w:rsidRPr="398DED2A" w:rsidR="56DAC330">
        <w:rPr>
          <w:b w:val="1"/>
          <w:bCs w:val="1"/>
          <w:i w:val="0"/>
          <w:iCs w:val="0"/>
          <w:sz w:val="22"/>
          <w:szCs w:val="22"/>
          <w:u w:val="single"/>
        </w:rPr>
        <w:t>Miss Holmes’ 9X1 class – The creation of a dictatorship</w:t>
      </w:r>
    </w:p>
    <w:p w:rsidR="56DAC330" w:rsidP="398DED2A" w:rsidRDefault="56DAC330" w14:paraId="776507F7" w14:textId="622889BE">
      <w:pPr>
        <w:pStyle w:val="Normal"/>
        <w:jc w:val="both"/>
        <w:rPr>
          <w:b w:val="0"/>
          <w:bCs w:val="0"/>
          <w:i w:val="0"/>
          <w:iCs w:val="0"/>
          <w:sz w:val="22"/>
          <w:szCs w:val="22"/>
          <w:u w:val="none"/>
        </w:rPr>
      </w:pPr>
      <w:r w:rsidRPr="398DED2A" w:rsidR="56DAC330">
        <w:rPr>
          <w:b w:val="0"/>
          <w:bCs w:val="0"/>
          <w:i w:val="0"/>
          <w:iCs w:val="0"/>
          <w:sz w:val="22"/>
          <w:szCs w:val="22"/>
          <w:u w:val="none"/>
        </w:rPr>
        <w:t xml:space="preserve">This week I’d like you to look at how Hitler became the Fuhrer, and how life changed under his power. </w:t>
      </w:r>
    </w:p>
    <w:p w:rsidR="56DAC330" w:rsidP="398DED2A" w:rsidRDefault="56DAC330" w14:paraId="01A0939E" w14:textId="1D673219">
      <w:pPr>
        <w:pStyle w:val="Normal"/>
        <w:jc w:val="both"/>
        <w:rPr>
          <w:b w:val="1"/>
          <w:bCs w:val="1"/>
          <w:i w:val="0"/>
          <w:iCs w:val="0"/>
          <w:sz w:val="22"/>
          <w:szCs w:val="22"/>
          <w:u w:val="none"/>
        </w:rPr>
      </w:pPr>
      <w:r w:rsidRPr="398DED2A" w:rsidR="56DAC330">
        <w:rPr>
          <w:b w:val="1"/>
          <w:bCs w:val="1"/>
          <w:i w:val="0"/>
          <w:iCs w:val="0"/>
          <w:sz w:val="22"/>
          <w:szCs w:val="22"/>
          <w:u w:val="none"/>
        </w:rPr>
        <w:t>Task 1</w:t>
      </w:r>
      <w:r w:rsidRPr="398DED2A" w:rsidR="280AD633">
        <w:rPr>
          <w:b w:val="1"/>
          <w:bCs w:val="1"/>
          <w:i w:val="0"/>
          <w:iCs w:val="0"/>
          <w:sz w:val="22"/>
          <w:szCs w:val="22"/>
          <w:u w:val="none"/>
        </w:rPr>
        <w:t xml:space="preserve"> – </w:t>
      </w:r>
      <w:r w:rsidRPr="398DED2A" w:rsidR="280AD633">
        <w:rPr>
          <w:b w:val="0"/>
          <w:bCs w:val="0"/>
          <w:i w:val="0"/>
          <w:iCs w:val="0"/>
          <w:sz w:val="22"/>
          <w:szCs w:val="22"/>
          <w:u w:val="none"/>
        </w:rPr>
        <w:t xml:space="preserve">Read </w:t>
      </w:r>
      <w:hyperlink r:id="R0a1d9c29024843e2">
        <w:r w:rsidRPr="398DED2A" w:rsidR="280AD633">
          <w:rPr>
            <w:rStyle w:val="Hyperlink"/>
            <w:b w:val="0"/>
            <w:bCs w:val="0"/>
            <w:i w:val="0"/>
            <w:iCs w:val="0"/>
            <w:sz w:val="22"/>
            <w:szCs w:val="22"/>
            <w:u w:val="none"/>
          </w:rPr>
          <w:t>section 1</w:t>
        </w:r>
      </w:hyperlink>
      <w:r w:rsidRPr="398DED2A" w:rsidR="280AD633">
        <w:rPr>
          <w:b w:val="0"/>
          <w:bCs w:val="0"/>
          <w:i w:val="0"/>
          <w:iCs w:val="0"/>
          <w:sz w:val="22"/>
          <w:szCs w:val="22"/>
          <w:u w:val="none"/>
        </w:rPr>
        <w:t xml:space="preserve"> of the BBC Bitesize overview and create a storyboard or flowchart of the events leading to </w:t>
      </w:r>
      <w:r w:rsidRPr="398DED2A" w:rsidR="0DFBA030">
        <w:rPr>
          <w:b w:val="0"/>
          <w:bCs w:val="0"/>
          <w:i w:val="0"/>
          <w:iCs w:val="0"/>
          <w:sz w:val="22"/>
          <w:szCs w:val="22"/>
          <w:u w:val="none"/>
        </w:rPr>
        <w:t xml:space="preserve">Hitler becoming the Fuhrer. Make it clear and simple, but ensure it </w:t>
      </w:r>
      <w:r w:rsidRPr="398DED2A" w:rsidR="50184C03">
        <w:rPr>
          <w:b w:val="0"/>
          <w:bCs w:val="0"/>
          <w:i w:val="0"/>
          <w:iCs w:val="0"/>
          <w:sz w:val="22"/>
          <w:szCs w:val="22"/>
          <w:u w:val="none"/>
        </w:rPr>
        <w:t xml:space="preserve">includes the key events and </w:t>
      </w:r>
      <w:r w:rsidRPr="398DED2A" w:rsidR="50184C03">
        <w:rPr>
          <w:b w:val="1"/>
          <w:bCs w:val="1"/>
          <w:i w:val="0"/>
          <w:iCs w:val="0"/>
          <w:sz w:val="22"/>
          <w:szCs w:val="22"/>
          <w:u w:val="none"/>
        </w:rPr>
        <w:t>why they helped</w:t>
      </w:r>
      <w:r w:rsidRPr="398DED2A" w:rsidR="0DF83382">
        <w:rPr>
          <w:b w:val="1"/>
          <w:bCs w:val="1"/>
          <w:i w:val="0"/>
          <w:iCs w:val="0"/>
          <w:sz w:val="22"/>
          <w:szCs w:val="22"/>
          <w:u w:val="none"/>
        </w:rPr>
        <w:t xml:space="preserve"> him gain power.</w:t>
      </w:r>
    </w:p>
    <w:p w:rsidR="0DF83382" w:rsidP="398DED2A" w:rsidRDefault="0DF83382" w14:paraId="3C10DE27" w14:textId="36B51EBD">
      <w:pPr>
        <w:pStyle w:val="Normal"/>
        <w:jc w:val="both"/>
        <w:rPr>
          <w:b w:val="0"/>
          <w:bCs w:val="0"/>
          <w:i w:val="0"/>
          <w:iCs w:val="0"/>
          <w:sz w:val="22"/>
          <w:szCs w:val="22"/>
          <w:u w:val="none"/>
        </w:rPr>
      </w:pPr>
      <w:r w:rsidRPr="398DED2A" w:rsidR="0DF83382">
        <w:rPr>
          <w:b w:val="1"/>
          <w:bCs w:val="1"/>
          <w:i w:val="0"/>
          <w:iCs w:val="0"/>
          <w:sz w:val="22"/>
          <w:szCs w:val="22"/>
          <w:u w:val="none"/>
        </w:rPr>
        <w:t xml:space="preserve">Task 2- </w:t>
      </w:r>
      <w:r w:rsidRPr="398DED2A" w:rsidR="0DF83382">
        <w:rPr>
          <w:b w:val="0"/>
          <w:bCs w:val="0"/>
          <w:i w:val="0"/>
          <w:iCs w:val="0"/>
          <w:sz w:val="22"/>
          <w:szCs w:val="22"/>
          <w:u w:val="none"/>
        </w:rPr>
        <w:t>Read</w:t>
      </w:r>
      <w:r w:rsidRPr="398DED2A" w:rsidR="50184C03">
        <w:rPr>
          <w:b w:val="0"/>
          <w:bCs w:val="0"/>
          <w:i w:val="0"/>
          <w:iCs w:val="0"/>
          <w:sz w:val="22"/>
          <w:szCs w:val="22"/>
          <w:u w:val="none"/>
        </w:rPr>
        <w:t xml:space="preserve"> </w:t>
      </w:r>
      <w:r w:rsidRPr="398DED2A" w:rsidR="22B6BDBA">
        <w:rPr>
          <w:b w:val="0"/>
          <w:bCs w:val="0"/>
          <w:i w:val="0"/>
          <w:iCs w:val="0"/>
          <w:sz w:val="22"/>
          <w:szCs w:val="22"/>
          <w:u w:val="none"/>
        </w:rPr>
        <w:t>through the rest of the information</w:t>
      </w:r>
      <w:r w:rsidRPr="398DED2A" w:rsidR="6EAFDB43">
        <w:rPr>
          <w:b w:val="0"/>
          <w:bCs w:val="0"/>
          <w:i w:val="0"/>
          <w:iCs w:val="0"/>
          <w:sz w:val="22"/>
          <w:szCs w:val="22"/>
          <w:u w:val="none"/>
        </w:rPr>
        <w:t xml:space="preserve"> on BBC </w:t>
      </w:r>
      <w:r w:rsidRPr="398DED2A" w:rsidR="6EAFDB43">
        <w:rPr>
          <w:b w:val="0"/>
          <w:bCs w:val="0"/>
          <w:i w:val="0"/>
          <w:iCs w:val="0"/>
          <w:sz w:val="22"/>
          <w:szCs w:val="22"/>
          <w:u w:val="none"/>
        </w:rPr>
        <w:t>Bitesize</w:t>
      </w:r>
      <w:r w:rsidRPr="398DED2A" w:rsidR="22B6BDBA">
        <w:rPr>
          <w:b w:val="0"/>
          <w:bCs w:val="0"/>
          <w:i w:val="0"/>
          <w:iCs w:val="0"/>
          <w:sz w:val="22"/>
          <w:szCs w:val="22"/>
          <w:u w:val="none"/>
        </w:rPr>
        <w:t xml:space="preserve"> </w:t>
      </w:r>
      <w:r w:rsidRPr="398DED2A" w:rsidR="0E2B70A9">
        <w:rPr>
          <w:b w:val="0"/>
          <w:bCs w:val="0"/>
          <w:i w:val="0"/>
          <w:iCs w:val="0"/>
          <w:sz w:val="22"/>
          <w:szCs w:val="22"/>
          <w:u w:val="none"/>
        </w:rPr>
        <w:t>and</w:t>
      </w:r>
      <w:r w:rsidRPr="398DED2A" w:rsidR="0E2B70A9">
        <w:rPr>
          <w:b w:val="0"/>
          <w:bCs w:val="0"/>
          <w:i w:val="0"/>
          <w:iCs w:val="0"/>
          <w:sz w:val="22"/>
          <w:szCs w:val="22"/>
          <w:u w:val="none"/>
        </w:rPr>
        <w:t xml:space="preserve"> choose one of the following tasks:</w:t>
      </w:r>
    </w:p>
    <w:p w:rsidR="4A161491" w:rsidP="398DED2A" w:rsidRDefault="4A161491" w14:paraId="4EE60C28" w14:textId="06677A69">
      <w:pPr>
        <w:pStyle w:val="ListParagraph"/>
        <w:numPr>
          <w:ilvl w:val="0"/>
          <w:numId w:val="1"/>
        </w:numPr>
        <w:jc w:val="both"/>
        <w:rPr>
          <w:rFonts w:ascii="Calibri" w:hAnsi="Calibri" w:eastAsia="Calibri" w:cs="Calibri" w:asciiTheme="minorAscii" w:hAnsiTheme="minorAscii" w:eastAsiaTheme="minorAscii" w:cstheme="minorAscii"/>
          <w:b w:val="0"/>
          <w:bCs w:val="0"/>
          <w:i w:val="0"/>
          <w:iCs w:val="0"/>
          <w:sz w:val="22"/>
          <w:szCs w:val="22"/>
          <w:u w:val="none"/>
        </w:rPr>
      </w:pPr>
      <w:r w:rsidRPr="398DED2A" w:rsidR="4A161491">
        <w:rPr>
          <w:b w:val="0"/>
          <w:bCs w:val="0"/>
          <w:i w:val="0"/>
          <w:iCs w:val="0"/>
          <w:sz w:val="22"/>
          <w:szCs w:val="22"/>
          <w:u w:val="none"/>
        </w:rPr>
        <w:t>Imagine</w:t>
      </w:r>
      <w:r w:rsidRPr="398DED2A" w:rsidR="3FD7E591">
        <w:rPr>
          <w:b w:val="0"/>
          <w:bCs w:val="0"/>
          <w:i w:val="0"/>
          <w:iCs w:val="0"/>
          <w:sz w:val="22"/>
          <w:szCs w:val="22"/>
          <w:u w:val="none"/>
        </w:rPr>
        <w:t xml:space="preserve"> you have been given an order by Dr Goebbels to </w:t>
      </w:r>
      <w:r w:rsidRPr="398DED2A" w:rsidR="0AA9E93B">
        <w:rPr>
          <w:b w:val="0"/>
          <w:bCs w:val="0"/>
          <w:i w:val="0"/>
          <w:iCs w:val="0"/>
          <w:sz w:val="22"/>
          <w:szCs w:val="22"/>
          <w:u w:val="none"/>
        </w:rPr>
        <w:t>c</w:t>
      </w:r>
      <w:r w:rsidRPr="398DED2A" w:rsidR="2F87CF43">
        <w:rPr>
          <w:b w:val="0"/>
          <w:bCs w:val="0"/>
          <w:i w:val="0"/>
          <w:iCs w:val="0"/>
          <w:sz w:val="22"/>
          <w:szCs w:val="22"/>
          <w:u w:val="none"/>
        </w:rPr>
        <w:t>reate a propaganda poster</w:t>
      </w:r>
      <w:r w:rsidRPr="398DED2A" w:rsidR="25E8EC00">
        <w:rPr>
          <w:b w:val="0"/>
          <w:bCs w:val="0"/>
          <w:i w:val="0"/>
          <w:iCs w:val="0"/>
          <w:sz w:val="22"/>
          <w:szCs w:val="22"/>
          <w:u w:val="none"/>
        </w:rPr>
        <w:t xml:space="preserve"> for the Nazi Party</w:t>
      </w:r>
      <w:r w:rsidRPr="398DED2A" w:rsidR="330C7C5F">
        <w:rPr>
          <w:b w:val="0"/>
          <w:bCs w:val="0"/>
          <w:i w:val="0"/>
          <w:iCs w:val="0"/>
          <w:sz w:val="22"/>
          <w:szCs w:val="22"/>
          <w:u w:val="none"/>
        </w:rPr>
        <w:t xml:space="preserve">. </w:t>
      </w:r>
      <w:r w:rsidRPr="398DED2A" w:rsidR="63020FE7">
        <w:rPr>
          <w:b w:val="0"/>
          <w:bCs w:val="0"/>
          <w:i w:val="0"/>
          <w:iCs w:val="0"/>
          <w:sz w:val="22"/>
          <w:szCs w:val="22"/>
          <w:u w:val="none"/>
        </w:rPr>
        <w:t>Produce</w:t>
      </w:r>
      <w:r w:rsidRPr="398DED2A" w:rsidR="330C7C5F">
        <w:rPr>
          <w:b w:val="0"/>
          <w:bCs w:val="0"/>
          <w:i w:val="0"/>
          <w:iCs w:val="0"/>
          <w:sz w:val="22"/>
          <w:szCs w:val="22"/>
          <w:u w:val="none"/>
        </w:rPr>
        <w:t xml:space="preserve"> one with </w:t>
      </w:r>
      <w:r w:rsidRPr="398DED2A" w:rsidR="28806548">
        <w:rPr>
          <w:b w:val="1"/>
          <w:bCs w:val="1"/>
          <w:i w:val="0"/>
          <w:iCs w:val="0"/>
          <w:sz w:val="22"/>
          <w:szCs w:val="22"/>
          <w:u w:val="none"/>
        </w:rPr>
        <w:t>annotations</w:t>
      </w:r>
      <w:r w:rsidRPr="398DED2A" w:rsidR="330C7C5F">
        <w:rPr>
          <w:b w:val="1"/>
          <w:bCs w:val="1"/>
          <w:i w:val="0"/>
          <w:iCs w:val="0"/>
          <w:sz w:val="22"/>
          <w:szCs w:val="22"/>
          <w:u w:val="none"/>
        </w:rPr>
        <w:t xml:space="preserve"> </w:t>
      </w:r>
      <w:r w:rsidRPr="398DED2A" w:rsidR="48575659">
        <w:rPr>
          <w:b w:val="0"/>
          <w:bCs w:val="0"/>
          <w:i w:val="0"/>
          <w:iCs w:val="0"/>
          <w:sz w:val="22"/>
          <w:szCs w:val="22"/>
          <w:u w:val="none"/>
        </w:rPr>
        <w:t>to explain why you have used certain techniques</w:t>
      </w:r>
      <w:r w:rsidRPr="398DED2A" w:rsidR="703E0535">
        <w:rPr>
          <w:b w:val="0"/>
          <w:bCs w:val="0"/>
          <w:i w:val="0"/>
          <w:iCs w:val="0"/>
          <w:sz w:val="22"/>
          <w:szCs w:val="22"/>
          <w:u w:val="none"/>
        </w:rPr>
        <w:t>.</w:t>
      </w:r>
    </w:p>
    <w:p w:rsidR="7E881D88" w:rsidP="398DED2A" w:rsidRDefault="7E881D88" w14:paraId="165F19F9" w14:textId="6A6FD9B5">
      <w:pPr>
        <w:pStyle w:val="ListParagraph"/>
        <w:numPr>
          <w:ilvl w:val="0"/>
          <w:numId w:val="1"/>
        </w:numPr>
        <w:jc w:val="both"/>
        <w:rPr>
          <w:b w:val="0"/>
          <w:bCs w:val="0"/>
          <w:i w:val="0"/>
          <w:iCs w:val="0"/>
          <w:sz w:val="22"/>
          <w:szCs w:val="22"/>
          <w:u w:val="none"/>
        </w:rPr>
      </w:pPr>
      <w:r w:rsidRPr="398DED2A" w:rsidR="7E881D88">
        <w:rPr>
          <w:b w:val="0"/>
          <w:bCs w:val="0"/>
          <w:i w:val="0"/>
          <w:iCs w:val="0"/>
          <w:sz w:val="22"/>
          <w:szCs w:val="22"/>
          <w:u w:val="none"/>
        </w:rPr>
        <w:t>Imagine you are part of the Edelweiss Pirates or Swing Youth. Produce a poster or pamphlet to oppose the Nazi Re</w:t>
      </w:r>
      <w:r w:rsidRPr="398DED2A" w:rsidR="42BBEC2A">
        <w:rPr>
          <w:b w:val="0"/>
          <w:bCs w:val="0"/>
          <w:i w:val="0"/>
          <w:iCs w:val="0"/>
          <w:sz w:val="22"/>
          <w:szCs w:val="22"/>
          <w:u w:val="none"/>
        </w:rPr>
        <w:t>gime which attempts to change the minds of those that are cooperating. Again</w:t>
      </w:r>
      <w:r w:rsidRPr="398DED2A" w:rsidR="36B7771C">
        <w:rPr>
          <w:b w:val="0"/>
          <w:bCs w:val="0"/>
          <w:i w:val="0"/>
          <w:iCs w:val="0"/>
          <w:sz w:val="22"/>
          <w:szCs w:val="22"/>
          <w:u w:val="none"/>
        </w:rPr>
        <w:t>, use annotations and ensure it accurately reflects the beliefs of the group.</w:t>
      </w:r>
    </w:p>
    <w:p w:rsidR="42BBEC2A" w:rsidP="398DED2A" w:rsidRDefault="42BBEC2A" w14:paraId="5FB53C92" w14:textId="4BAB7318">
      <w:pPr>
        <w:pStyle w:val="Normal"/>
        <w:ind w:left="0"/>
        <w:jc w:val="both"/>
        <w:rPr>
          <w:b w:val="0"/>
          <w:bCs w:val="0"/>
          <w:i w:val="0"/>
          <w:iCs w:val="0"/>
          <w:sz w:val="22"/>
          <w:szCs w:val="22"/>
          <w:u w:val="none"/>
        </w:rPr>
      </w:pPr>
      <w:r w:rsidRPr="398DED2A" w:rsidR="42BBEC2A">
        <w:rPr>
          <w:b w:val="1"/>
          <w:bCs w:val="1"/>
          <w:i w:val="0"/>
          <w:iCs w:val="0"/>
          <w:sz w:val="22"/>
          <w:szCs w:val="22"/>
          <w:u w:val="none"/>
        </w:rPr>
        <w:t xml:space="preserve">Task 3 – </w:t>
      </w:r>
      <w:r w:rsidRPr="398DED2A" w:rsidR="42BBEC2A">
        <w:rPr>
          <w:b w:val="0"/>
          <w:bCs w:val="0"/>
          <w:i w:val="0"/>
          <w:iCs w:val="0"/>
          <w:sz w:val="22"/>
          <w:szCs w:val="22"/>
          <w:u w:val="none"/>
        </w:rPr>
        <w:t xml:space="preserve">Complete this </w:t>
      </w:r>
      <w:hyperlink r:id="R12c1f3efe8614cc7">
        <w:r w:rsidRPr="398DED2A" w:rsidR="42BBEC2A">
          <w:rPr>
            <w:rStyle w:val="Hyperlink"/>
            <w:b w:val="0"/>
            <w:bCs w:val="0"/>
            <w:i w:val="0"/>
            <w:iCs w:val="0"/>
            <w:sz w:val="22"/>
            <w:szCs w:val="22"/>
            <w:u w:val="none"/>
          </w:rPr>
          <w:t>quiz</w:t>
        </w:r>
      </w:hyperlink>
      <w:r w:rsidRPr="398DED2A" w:rsidR="42BBEC2A">
        <w:rPr>
          <w:b w:val="0"/>
          <w:bCs w:val="0"/>
          <w:i w:val="0"/>
          <w:iCs w:val="0"/>
          <w:sz w:val="22"/>
          <w:szCs w:val="22"/>
          <w:u w:val="none"/>
        </w:rPr>
        <w:t>.</w:t>
      </w:r>
      <w:r w:rsidRPr="398DED2A" w:rsidR="5ECE23F2">
        <w:rPr>
          <w:b w:val="0"/>
          <w:bCs w:val="0"/>
          <w:i w:val="0"/>
          <w:iCs w:val="0"/>
          <w:sz w:val="22"/>
          <w:szCs w:val="22"/>
          <w:u w:val="none"/>
        </w:rPr>
        <w:t xml:space="preserve"> </w:t>
      </w:r>
      <w:r w:rsidRPr="398DED2A" w:rsidR="5ECE23F2">
        <w:rPr>
          <w:b w:val="1"/>
          <w:bCs w:val="1"/>
          <w:i w:val="0"/>
          <w:iCs w:val="0"/>
          <w:sz w:val="22"/>
          <w:szCs w:val="22"/>
          <w:u w:val="none"/>
        </w:rPr>
        <w:t xml:space="preserve">This is the most important part of the work as it allows me to see who is completing it and what feedback I can give to help improve! </w:t>
      </w:r>
      <w:r w:rsidRPr="398DED2A" w:rsidR="069EDC21">
        <w:rPr>
          <w:b w:val="1"/>
          <w:bCs w:val="1"/>
          <w:i w:val="0"/>
          <w:iCs w:val="0"/>
          <w:sz w:val="22"/>
          <w:szCs w:val="22"/>
          <w:u w:val="none"/>
        </w:rPr>
        <w:t>It will take less than 5 minutes to complete!</w:t>
      </w:r>
    </w:p>
    <w:p w:rsidR="42BBEC2A" w:rsidP="398DED2A" w:rsidRDefault="42BBEC2A" w14:paraId="3FD4064A" w14:textId="38654245">
      <w:pPr>
        <w:pStyle w:val="Normal"/>
        <w:ind w:left="0"/>
        <w:jc w:val="both"/>
        <w:rPr>
          <w:b w:val="0"/>
          <w:bCs w:val="0"/>
          <w:i w:val="0"/>
          <w:iCs w:val="0"/>
          <w:color w:val="7030A0"/>
          <w:sz w:val="22"/>
          <w:szCs w:val="22"/>
          <w:u w:val="none"/>
        </w:rPr>
      </w:pPr>
      <w:r w:rsidRPr="398DED2A" w:rsidR="42BBEC2A">
        <w:rPr>
          <w:b w:val="1"/>
          <w:bCs w:val="1"/>
          <w:i w:val="0"/>
          <w:iCs w:val="0"/>
          <w:color w:val="7030A0"/>
          <w:sz w:val="22"/>
          <w:szCs w:val="22"/>
          <w:u w:val="none"/>
        </w:rPr>
        <w:t xml:space="preserve">Challenge – </w:t>
      </w:r>
      <w:r w:rsidRPr="398DED2A" w:rsidR="42BBEC2A">
        <w:rPr>
          <w:b w:val="0"/>
          <w:bCs w:val="0"/>
          <w:i w:val="0"/>
          <w:iCs w:val="0"/>
          <w:color w:val="7030A0"/>
          <w:sz w:val="22"/>
          <w:szCs w:val="22"/>
          <w:u w:val="none"/>
        </w:rPr>
        <w:t xml:space="preserve">Watch this </w:t>
      </w:r>
      <w:hyperlink r:id="R30ded1247d5e49db">
        <w:r w:rsidRPr="398DED2A" w:rsidR="42BBEC2A">
          <w:rPr>
            <w:rStyle w:val="Hyperlink"/>
            <w:b w:val="0"/>
            <w:bCs w:val="0"/>
            <w:i w:val="0"/>
            <w:iCs w:val="0"/>
            <w:color w:val="0070C0"/>
            <w:sz w:val="22"/>
            <w:szCs w:val="22"/>
            <w:u w:val="none"/>
          </w:rPr>
          <w:t>YouTube documentary</w:t>
        </w:r>
      </w:hyperlink>
      <w:r w:rsidRPr="398DED2A" w:rsidR="42BBEC2A">
        <w:rPr>
          <w:b w:val="0"/>
          <w:bCs w:val="0"/>
          <w:i w:val="0"/>
          <w:iCs w:val="0"/>
          <w:color w:val="7030A0"/>
          <w:sz w:val="22"/>
          <w:szCs w:val="22"/>
          <w:u w:val="none"/>
        </w:rPr>
        <w:t xml:space="preserve"> produced by the United States Holocaust Museum to listen to personal accounts of the terror in Nazi Germany.</w:t>
      </w:r>
      <w:r w:rsidRPr="398DED2A" w:rsidR="1AC00DAE">
        <w:rPr>
          <w:b w:val="0"/>
          <w:bCs w:val="0"/>
          <w:i w:val="0"/>
          <w:iCs w:val="0"/>
          <w:color w:val="7030A0"/>
          <w:sz w:val="22"/>
          <w:szCs w:val="22"/>
          <w:u w:val="none"/>
        </w:rPr>
        <w:t xml:space="preserve"> There are multiple parts in other videos if you want to look at an overview of the whole topic. They will come up as suggestions down the side or you can visit the channel.</w:t>
      </w:r>
    </w:p>
    <w:p w:rsidR="695F6D3E" w:rsidP="398DED2A" w:rsidRDefault="695F6D3E" w14:paraId="13247BF4" w14:textId="50B83BF9">
      <w:pPr>
        <w:pStyle w:val="Normal"/>
        <w:ind w:left="0"/>
        <w:jc w:val="both"/>
        <w:rPr>
          <w:b w:val="0"/>
          <w:bCs w:val="0"/>
          <w:i w:val="0"/>
          <w:iCs w:val="0"/>
          <w:color w:val="7030A0"/>
          <w:sz w:val="22"/>
          <w:szCs w:val="22"/>
          <w:u w:val="none"/>
        </w:rPr>
      </w:pPr>
      <w:r w:rsidRPr="398DED2A" w:rsidR="695F6D3E">
        <w:rPr>
          <w:b w:val="0"/>
          <w:bCs w:val="0"/>
          <w:i w:val="0"/>
          <w:iCs w:val="0"/>
          <w:color w:val="auto"/>
          <w:sz w:val="22"/>
          <w:szCs w:val="22"/>
          <w:u w:val="none"/>
        </w:rPr>
        <w:t xml:space="preserve">Please email all completed storyboards and any questions about the work to </w:t>
      </w:r>
      <w:r w:rsidRPr="398DED2A" w:rsidR="695F6D3E">
        <w:rPr>
          <w:b w:val="0"/>
          <w:bCs w:val="0"/>
          <w:i w:val="0"/>
          <w:iCs w:val="0"/>
          <w:color w:val="auto"/>
          <w:sz w:val="22"/>
          <w:szCs w:val="22"/>
          <w:u w:val="none"/>
        </w:rPr>
        <w:t>katherine.holmes@oasiswintringham.org</w:t>
      </w:r>
      <w:r w:rsidRPr="398DED2A" w:rsidR="695F6D3E">
        <w:rPr>
          <w:b w:val="0"/>
          <w:bCs w:val="0"/>
          <w:i w:val="0"/>
          <w:iCs w:val="0"/>
          <w:color w:val="auto"/>
          <w:sz w:val="22"/>
          <w:szCs w:val="22"/>
          <w:u w:val="none"/>
        </w:rPr>
        <w:t xml:space="preserve"> </w:t>
      </w:r>
    </w:p>
    <w:p w:rsidR="398DED2A" w:rsidP="398DED2A" w:rsidRDefault="398DED2A" w14:paraId="5829C45B" w14:textId="5BA81CAB">
      <w:pPr>
        <w:pStyle w:val="Normal"/>
        <w:jc w:val="both"/>
        <w:rPr>
          <w:b w:val="0"/>
          <w:bCs w:val="0"/>
          <w:i w:val="0"/>
          <w:iCs w:val="0"/>
          <w:color w:val="7030A0"/>
          <w:sz w:val="22"/>
          <w:szCs w:val="22"/>
          <w:u w:val="none"/>
        </w:rPr>
      </w:pPr>
    </w:p>
    <w:p w:rsidR="00FE7E74" w:rsidP="33DC9400" w:rsidRDefault="5086C90B" w14:paraId="3DDF2A7C" w14:textId="0685120F">
      <w:pPr>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u w:val="single"/>
          <w:lang w:val="en-GB"/>
        </w:rPr>
      </w:pPr>
      <w:r w:rsidRPr="398DED2A" w:rsidR="2FC04CD9">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u w:val="single"/>
          <w:lang w:val="en-GB"/>
        </w:rPr>
        <w:t>Mr Ravi’s 9X3 and 9Y2 classes</w:t>
      </w:r>
    </w:p>
    <w:p w:rsidR="00FE7E74" w:rsidP="33DC9400" w:rsidRDefault="5086C90B" w14:paraId="135666B1" w14:textId="6D60605D">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33DC9400" w:rsidR="2FC04CD9">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w:t>
      </w:r>
      <w:r w:rsidRPr="33DC9400" w:rsidR="2FC04CD9">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This week, your task is to read through this </w:t>
      </w:r>
      <w:hyperlink r:id="R6f416a5aeec040d9">
        <w:r w:rsidRPr="33DC9400" w:rsidR="2FC04CD9">
          <w:rPr>
            <w:rStyle w:val="Hyperlink"/>
            <w:rFonts w:ascii="Calibri" w:hAnsi="Calibri" w:eastAsia="Calibri" w:cs="Calibri" w:asciiTheme="minorAscii" w:hAnsiTheme="minorAscii" w:eastAsiaTheme="minorAscii" w:cstheme="minorAscii"/>
            <w:noProof w:val="0"/>
            <w:color w:val="0563C1"/>
            <w:sz w:val="22"/>
            <w:szCs w:val="22"/>
            <w:u w:val="single"/>
            <w:lang w:val="en-GB"/>
          </w:rPr>
          <w:t>BBC Bitesize page</w:t>
        </w:r>
      </w:hyperlink>
      <w:r w:rsidRPr="33DC9400" w:rsidR="2FC04CD9">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on how the Nazi Party became more popular between 1929-32. </w:t>
      </w:r>
    </w:p>
    <w:p w:rsidR="00FE7E74" w:rsidP="33DC9400" w:rsidRDefault="5086C90B" w14:paraId="34091227" w14:textId="27AB8F40">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33DC9400" w:rsidR="2FC04CD9">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GB"/>
        </w:rPr>
        <w:t>Task 1</w:t>
      </w:r>
      <w:r w:rsidRPr="33DC9400" w:rsidR="2FC04CD9">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 Create a poster or comic book strip that shows how the Great Depression led to more people supporting the Nazis. This can have as many images as you want, </w:t>
      </w:r>
      <w:proofErr w:type="gramStart"/>
      <w:r w:rsidRPr="33DC9400" w:rsidR="2FC04CD9">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as long as</w:t>
      </w:r>
      <w:proofErr w:type="gramEnd"/>
      <w:r w:rsidRPr="33DC9400" w:rsidR="2FC04CD9">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it includes the key details from the page – try and be as creative as you can. (</w:t>
      </w:r>
      <w:r w:rsidRPr="33DC9400" w:rsidR="20A736FB">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Shout out</w:t>
      </w:r>
      <w:r w:rsidRPr="33DC9400" w:rsidR="2FC04CD9">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to Tyler and Jordan for excellent work last week!).</w:t>
      </w:r>
    </w:p>
    <w:p w:rsidR="00FE7E74" w:rsidP="33DC9400" w:rsidRDefault="5086C90B" w14:paraId="4080EC8E" w14:textId="02F400A0">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33DC9400" w:rsidR="2FC04CD9">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GB"/>
        </w:rPr>
        <w:t>Task 2</w:t>
      </w:r>
      <w:r w:rsidRPr="33DC9400" w:rsidR="2FC04CD9">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 Read through the information again, and click </w:t>
      </w:r>
      <w:hyperlink r:id="Re60223c760cc4f01">
        <w:r w:rsidRPr="33DC9400" w:rsidR="2FC04CD9">
          <w:rPr>
            <w:rStyle w:val="Hyperlink"/>
            <w:rFonts w:ascii="Calibri" w:hAnsi="Calibri" w:eastAsia="Calibri" w:cs="Calibri" w:asciiTheme="minorAscii" w:hAnsiTheme="minorAscii" w:eastAsiaTheme="minorAscii" w:cstheme="minorAscii"/>
            <w:noProof w:val="0"/>
            <w:color w:val="0563C1"/>
            <w:sz w:val="22"/>
            <w:szCs w:val="22"/>
            <w:u w:val="single"/>
            <w:lang w:val="en-GB"/>
          </w:rPr>
          <w:t>here</w:t>
        </w:r>
      </w:hyperlink>
      <w:r w:rsidRPr="33DC9400" w:rsidR="2FC04CD9">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to complete the quiz so I can see how you’re getting on.</w:t>
      </w:r>
    </w:p>
    <w:p w:rsidR="00FE7E74" w:rsidP="33DC9400" w:rsidRDefault="5086C90B" w14:paraId="1E88804D" w14:textId="03D8A4E7">
      <w:pPr>
        <w:jc w:val="both"/>
        <w:rPr>
          <w:rFonts w:ascii="Calibri" w:hAnsi="Calibri" w:eastAsia="Calibri" w:cs="Calibri" w:asciiTheme="minorAscii" w:hAnsiTheme="minorAscii" w:eastAsiaTheme="minorAscii" w:cstheme="minorAscii"/>
          <w:b w:val="1"/>
          <w:bCs w:val="1"/>
          <w:noProof w:val="0"/>
          <w:color w:val="7030A0"/>
          <w:sz w:val="22"/>
          <w:szCs w:val="22"/>
          <w:lang w:val="en-GB"/>
        </w:rPr>
      </w:pPr>
      <w:r w:rsidRPr="33DC9400" w:rsidR="2FC04CD9">
        <w:rPr>
          <w:rFonts w:ascii="Calibri" w:hAnsi="Calibri" w:eastAsia="Calibri" w:cs="Calibri" w:asciiTheme="minorAscii" w:hAnsiTheme="minorAscii" w:eastAsiaTheme="minorAscii" w:cstheme="minorAscii"/>
          <w:b w:val="1"/>
          <w:bCs w:val="1"/>
          <w:noProof w:val="0"/>
          <w:color w:val="7030A0"/>
          <w:sz w:val="22"/>
          <w:szCs w:val="22"/>
          <w:lang w:val="en-GB"/>
        </w:rPr>
        <w:t>Challenge – Have a go at the Exam-Style question below, using your poster/comic book strip to help you:</w:t>
      </w:r>
    </w:p>
    <w:p w:rsidR="00FE7E74" w:rsidP="33DC9400" w:rsidRDefault="5086C90B" w14:paraId="4C364745" w14:textId="527041E2">
      <w:pPr>
        <w:jc w:val="both"/>
        <w:rPr>
          <w:rFonts w:ascii="Calibri" w:hAnsi="Calibri" w:eastAsia="Calibri" w:cs="Calibri" w:asciiTheme="minorAscii" w:hAnsiTheme="minorAscii" w:eastAsiaTheme="minorAscii" w:cstheme="minorAscii"/>
          <w:b w:val="1"/>
          <w:bCs w:val="1"/>
          <w:noProof w:val="0"/>
          <w:color w:val="7030A0"/>
          <w:sz w:val="22"/>
          <w:szCs w:val="22"/>
          <w:lang w:val="en-GB"/>
        </w:rPr>
      </w:pPr>
      <w:r w:rsidRPr="33DC9400" w:rsidR="2FC04CD9">
        <w:rPr>
          <w:rFonts w:ascii="Calibri" w:hAnsi="Calibri" w:eastAsia="Calibri" w:cs="Calibri" w:asciiTheme="minorAscii" w:hAnsiTheme="minorAscii" w:eastAsiaTheme="minorAscii" w:cstheme="minorAscii"/>
          <w:b w:val="1"/>
          <w:bCs w:val="1"/>
          <w:noProof w:val="0"/>
          <w:color w:val="7030A0"/>
          <w:sz w:val="22"/>
          <w:szCs w:val="22"/>
          <w:lang w:val="en-GB"/>
        </w:rPr>
        <w:t xml:space="preserve">Why did the Nazis become more popular between 1929-33? </w:t>
      </w:r>
    </w:p>
    <w:p w:rsidR="00FE7E74" w:rsidP="33DC9400" w:rsidRDefault="5086C90B" w14:paraId="117FBC98" w14:textId="7DB46B8B">
      <w:pPr>
        <w:jc w:val="both"/>
        <w:rPr>
          <w:rFonts w:ascii="Calibri" w:hAnsi="Calibri" w:eastAsia="Calibri" w:cs="Calibri" w:asciiTheme="minorAscii" w:hAnsiTheme="minorAscii" w:eastAsiaTheme="minorAscii" w:cstheme="minorAscii"/>
          <w:sz w:val="22"/>
          <w:szCs w:val="22"/>
        </w:rPr>
      </w:pPr>
      <w:r w:rsidRPr="33DC9400" w:rsidR="2FC04CD9">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w:t>
      </w:r>
      <w:r w:rsidRPr="33DC9400" w:rsidR="2FC04CD9">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As always, please email any questions or work to </w:t>
      </w:r>
      <w:hyperlink r:id="Re084abd11bb84dc1">
        <w:r w:rsidRPr="33DC9400" w:rsidR="2FC04CD9">
          <w:rPr>
            <w:rStyle w:val="Hyperlink"/>
            <w:rFonts w:ascii="Calibri" w:hAnsi="Calibri" w:eastAsia="Calibri" w:cs="Calibri" w:asciiTheme="minorAscii" w:hAnsiTheme="minorAscii" w:eastAsiaTheme="minorAscii" w:cstheme="minorAscii"/>
            <w:noProof w:val="0"/>
            <w:color w:val="000000" w:themeColor="text1" w:themeTint="FF" w:themeShade="FF"/>
            <w:sz w:val="22"/>
            <w:szCs w:val="22"/>
            <w:lang w:val="en-GB"/>
          </w:rPr>
          <w:t>rahul.ravi@oasiswintringham.org</w:t>
        </w:r>
      </w:hyperlink>
    </w:p>
    <w:p w:rsidR="00FE7E74" w:rsidP="33DC9400" w:rsidRDefault="5086C90B" w14:paraId="44BF954A" w14:textId="2B74A43A">
      <w:pPr>
        <w:pStyle w:val="Normal"/>
        <w:jc w:val="both"/>
        <w:rPr>
          <w:sz w:val="22"/>
          <w:szCs w:val="22"/>
        </w:rPr>
      </w:pPr>
    </w:p>
    <w:p w:rsidR="00FE7E74" w:rsidP="33DC9400" w:rsidRDefault="00FE7E74" w14:paraId="0EFB8E2C" w14:textId="59466233">
      <w:pPr>
        <w:jc w:val="both"/>
        <w:rPr>
          <w:b w:val="1"/>
          <w:bCs w:val="1"/>
          <w:sz w:val="22"/>
          <w:szCs w:val="22"/>
        </w:rPr>
      </w:pPr>
    </w:p>
    <w:p w:rsidR="00FE7E74" w:rsidP="5DEB7886" w:rsidRDefault="5086C90B" w14:paraId="6B4028F1" w14:textId="1DAF3A4F">
      <w:pPr>
        <w:jc w:val="both"/>
        <w:rPr>
          <w:b/>
          <w:bCs/>
          <w:sz w:val="28"/>
          <w:szCs w:val="28"/>
        </w:rPr>
      </w:pPr>
      <w:r w:rsidRPr="33DC9400" w:rsidR="5086C90B">
        <w:rPr>
          <w:b w:val="1"/>
          <w:bCs w:val="1"/>
          <w:sz w:val="28"/>
          <w:szCs w:val="28"/>
        </w:rPr>
        <w:t>Geography</w:t>
      </w:r>
    </w:p>
    <w:p w:rsidR="00FE7E74" w:rsidP="20E469BD" w:rsidRDefault="5086C90B" w14:paraId="76F2008E" w14:textId="3F75B7F9">
      <w:pPr>
        <w:jc w:val="both"/>
      </w:pPr>
      <w:r w:rsidRPr="33DC9400" w:rsidR="035E0596">
        <w:rPr>
          <w:rFonts w:ascii="Calibri" w:hAnsi="Calibri" w:eastAsia="Calibri" w:cs="Calibri"/>
          <w:noProof w:val="0"/>
          <w:sz w:val="22"/>
          <w:szCs w:val="22"/>
          <w:lang w:val="en-GB"/>
        </w:rPr>
        <w:t xml:space="preserve">1.    Work through the assignments that have been assigned to you on Seneca about Tectonic Hazards. For Seneca, click </w:t>
      </w:r>
      <w:hyperlink r:id="R7709c0158f3c4627">
        <w:r w:rsidRPr="33DC9400" w:rsidR="035E0596">
          <w:rPr>
            <w:rStyle w:val="Hyperlink"/>
            <w:rFonts w:ascii="Calibri" w:hAnsi="Calibri" w:eastAsia="Calibri" w:cs="Calibri"/>
            <w:noProof w:val="0"/>
            <w:sz w:val="22"/>
            <w:szCs w:val="22"/>
            <w:lang w:val="en-GB"/>
          </w:rPr>
          <w:t>HERE</w:t>
        </w:r>
      </w:hyperlink>
      <w:r w:rsidRPr="33DC9400" w:rsidR="035E0596">
        <w:rPr>
          <w:rFonts w:ascii="Calibri" w:hAnsi="Calibri" w:eastAsia="Calibri" w:cs="Calibri"/>
          <w:noProof w:val="0"/>
          <w:sz w:val="22"/>
          <w:szCs w:val="22"/>
          <w:lang w:val="en-GB"/>
        </w:rPr>
        <w:t xml:space="preserve">. </w:t>
      </w:r>
    </w:p>
    <w:p w:rsidR="00FE7E74" w:rsidP="20E469BD" w:rsidRDefault="5086C90B" w14:paraId="48B6768F" w14:textId="3CB9DCF3">
      <w:pPr>
        <w:jc w:val="both"/>
      </w:pPr>
      <w:r w:rsidRPr="33DC9400" w:rsidR="035E0596">
        <w:rPr>
          <w:rFonts w:ascii="Calibri" w:hAnsi="Calibri" w:eastAsia="Calibri" w:cs="Calibri"/>
          <w:noProof w:val="0"/>
          <w:sz w:val="22"/>
          <w:szCs w:val="22"/>
          <w:lang w:val="en-GB"/>
        </w:rPr>
        <w:t xml:space="preserve"> </w:t>
      </w:r>
    </w:p>
    <w:p w:rsidR="00FE7E74" w:rsidP="20E469BD" w:rsidRDefault="5086C90B" w14:paraId="79FA874D" w14:textId="14F8D751">
      <w:pPr>
        <w:jc w:val="both"/>
      </w:pPr>
      <w:r w:rsidRPr="33DC9400" w:rsidR="035E0596">
        <w:rPr>
          <w:rFonts w:ascii="Calibri" w:hAnsi="Calibri" w:eastAsia="Calibri" w:cs="Calibri"/>
          <w:noProof w:val="0"/>
          <w:sz w:val="22"/>
          <w:szCs w:val="22"/>
          <w:lang w:val="en-GB"/>
        </w:rPr>
        <w:t xml:space="preserve">2.    The Seneca task should have got you feeling confident. You can also have a look at your KO for some extra revision on the Somerset floods the test yourself by having a go at this quiz! Click </w:t>
      </w:r>
      <w:hyperlink r:id="Rd9e93a27a5bc43fe">
        <w:r w:rsidRPr="33DC9400" w:rsidR="035E0596">
          <w:rPr>
            <w:rStyle w:val="Hyperlink"/>
            <w:rFonts w:ascii="Calibri" w:hAnsi="Calibri" w:eastAsia="Calibri" w:cs="Calibri"/>
            <w:noProof w:val="0"/>
            <w:sz w:val="22"/>
            <w:szCs w:val="22"/>
            <w:lang w:val="en-GB"/>
          </w:rPr>
          <w:t>HERE</w:t>
        </w:r>
      </w:hyperlink>
      <w:r w:rsidRPr="33DC9400" w:rsidR="035E0596">
        <w:rPr>
          <w:rFonts w:ascii="Calibri" w:hAnsi="Calibri" w:eastAsia="Calibri" w:cs="Calibri"/>
          <w:noProof w:val="0"/>
          <w:sz w:val="22"/>
          <w:szCs w:val="22"/>
          <w:lang w:val="en-GB"/>
        </w:rPr>
        <w:t>.</w:t>
      </w:r>
    </w:p>
    <w:p w:rsidR="00FE7E74" w:rsidP="20E469BD" w:rsidRDefault="5086C90B" w14:paraId="751EC2B7" w14:textId="094E8BEF">
      <w:pPr>
        <w:jc w:val="both"/>
      </w:pPr>
      <w:r w:rsidRPr="33DC9400" w:rsidR="035E0596">
        <w:rPr>
          <w:rFonts w:ascii="Calibri" w:hAnsi="Calibri" w:eastAsia="Calibri" w:cs="Calibri"/>
          <w:noProof w:val="0"/>
          <w:sz w:val="22"/>
          <w:szCs w:val="22"/>
          <w:lang w:val="en-GB"/>
        </w:rPr>
        <w:t xml:space="preserve"> </w:t>
      </w:r>
    </w:p>
    <w:p w:rsidR="00FE7E74" w:rsidP="20E469BD" w:rsidRDefault="5086C90B" w14:paraId="37B2C6D1" w14:textId="68038DD3">
      <w:pPr>
        <w:jc w:val="both"/>
      </w:pPr>
      <w:r w:rsidRPr="33DC9400" w:rsidR="035E0596">
        <w:rPr>
          <w:rFonts w:ascii="Calibri" w:hAnsi="Calibri" w:eastAsia="Calibri" w:cs="Calibri"/>
          <w:noProof w:val="0"/>
          <w:sz w:val="22"/>
          <w:szCs w:val="22"/>
          <w:lang w:val="en-GB"/>
        </w:rPr>
        <w:t>3.    This week I would like you to research a more recent extreme weather. You may remember Storm Dennis hitting the UK last year and the huge flooding that took place. Create a case study fact file on the social, economic and environmental impacts of the storm. Email it to Miss Beckett.</w:t>
      </w:r>
    </w:p>
    <w:p w:rsidR="00FE7E74" w:rsidP="33DC9400" w:rsidRDefault="5086C90B" w14:paraId="3D2744B5" w14:textId="53436E01">
      <w:pPr>
        <w:jc w:val="both"/>
        <w:rPr>
          <w:rFonts w:ascii="Calibri" w:hAnsi="Calibri" w:eastAsia="Calibri" w:cs="Calibri"/>
          <w:noProof w:val="0"/>
          <w:sz w:val="22"/>
          <w:szCs w:val="22"/>
          <w:lang w:val="en-GB"/>
        </w:rPr>
      </w:pPr>
      <w:r w:rsidRPr="33DC9400" w:rsidR="035E0596">
        <w:rPr>
          <w:rFonts w:ascii="Calibri" w:hAnsi="Calibri" w:eastAsia="Calibri" w:cs="Calibri"/>
          <w:noProof w:val="0"/>
          <w:sz w:val="22"/>
          <w:szCs w:val="22"/>
          <w:lang w:val="en-GB"/>
        </w:rPr>
        <w:t xml:space="preserve">Any questions or concerns please email </w:t>
      </w:r>
      <w:hyperlink r:id="Rfd10df4560b34835">
        <w:r w:rsidRPr="33DC9400" w:rsidR="035E0596">
          <w:rPr>
            <w:rStyle w:val="Hyperlink"/>
            <w:rFonts w:ascii="Calibri" w:hAnsi="Calibri" w:eastAsia="Calibri" w:cs="Calibri"/>
            <w:noProof w:val="0"/>
            <w:sz w:val="22"/>
            <w:szCs w:val="22"/>
            <w:lang w:val="en-GB"/>
          </w:rPr>
          <w:t>emily.beckett@oasiswintringham.org</w:t>
        </w:r>
      </w:hyperlink>
    </w:p>
    <w:p w:rsidR="00FE7E74" w:rsidP="33DC9400" w:rsidRDefault="5086C90B" w14:paraId="04CF0849" w14:textId="070DD41A">
      <w:pPr>
        <w:pStyle w:val="Normal"/>
        <w:jc w:val="both"/>
      </w:pPr>
    </w:p>
    <w:p w:rsidR="00FE7E74" w:rsidP="20E469BD" w:rsidRDefault="00FE7E74" w14:paraId="35BE229E" w14:textId="010F1A71">
      <w:pPr>
        <w:jc w:val="both"/>
      </w:pPr>
    </w:p>
    <w:p w:rsidR="00FE7E74" w:rsidP="5DEB7886" w:rsidRDefault="5086C90B" w14:paraId="7CFAD33C" w14:textId="54E2F113">
      <w:pPr>
        <w:jc w:val="both"/>
        <w:rPr>
          <w:sz w:val="28"/>
          <w:szCs w:val="28"/>
        </w:rPr>
      </w:pPr>
      <w:r w:rsidRPr="398DED2A" w:rsidR="5086C90B">
        <w:rPr>
          <w:b w:val="1"/>
          <w:bCs w:val="1"/>
          <w:sz w:val="28"/>
          <w:szCs w:val="28"/>
        </w:rPr>
        <w:t>SMSC</w:t>
      </w:r>
    </w:p>
    <w:p w:rsidR="00FE7E74" w:rsidP="398DED2A" w:rsidRDefault="5086C90B" w14:paraId="7058B9B8" w14:textId="1C256C3B">
      <w:pPr>
        <w:spacing w:after="160" w:line="259" w:lineRule="auto"/>
        <w:jc w:val="both"/>
        <w:rPr>
          <w:rFonts w:ascii="Calibri" w:hAnsi="Calibri" w:eastAsia="Calibri" w:cs="Calibri"/>
          <w:noProof w:val="0"/>
          <w:sz w:val="22"/>
          <w:szCs w:val="22"/>
          <w:lang w:val="en-GB"/>
        </w:rPr>
      </w:pPr>
      <w:r w:rsidRPr="398DED2A" w:rsidR="23A55F4A">
        <w:rPr>
          <w:rFonts w:ascii="Calibri" w:hAnsi="Calibri" w:eastAsia="Calibri" w:cs="Calibri"/>
          <w:noProof w:val="0"/>
          <w:sz w:val="22"/>
          <w:szCs w:val="22"/>
          <w:lang w:val="en-GB"/>
        </w:rPr>
        <w:t xml:space="preserve">June is LGBT Pride month 2020. A Chance to celebrate diversity and the achievements of LGBT people and their allies throughout history. </w:t>
      </w:r>
    </w:p>
    <w:p w:rsidR="00FE7E74" w:rsidP="398DED2A" w:rsidRDefault="5086C90B" w14:paraId="42398111" w14:textId="1B639389">
      <w:pPr>
        <w:spacing w:after="160" w:line="259" w:lineRule="auto"/>
        <w:jc w:val="both"/>
        <w:rPr>
          <w:rFonts w:ascii="Calibri" w:hAnsi="Calibri" w:eastAsia="Calibri" w:cs="Calibri"/>
          <w:noProof w:val="0"/>
          <w:sz w:val="22"/>
          <w:szCs w:val="22"/>
          <w:lang w:val="en-GB"/>
        </w:rPr>
      </w:pPr>
      <w:r w:rsidRPr="398DED2A" w:rsidR="23A55F4A">
        <w:rPr>
          <w:rFonts w:ascii="Calibri" w:hAnsi="Calibri" w:eastAsia="Calibri" w:cs="Calibri"/>
          <w:noProof w:val="0"/>
          <w:sz w:val="22"/>
          <w:szCs w:val="22"/>
          <w:lang w:val="en-GB"/>
        </w:rPr>
        <w:t>We would like you design a Pride poster. This could be what PRIDE means to you, or to commemorate someone throughout LGBT history. Closing Friday 26</w:t>
      </w:r>
      <w:r w:rsidRPr="398DED2A" w:rsidR="23A55F4A">
        <w:rPr>
          <w:rFonts w:ascii="Calibri" w:hAnsi="Calibri" w:eastAsia="Calibri" w:cs="Calibri"/>
          <w:noProof w:val="0"/>
          <w:sz w:val="22"/>
          <w:szCs w:val="22"/>
          <w:vertAlign w:val="superscript"/>
          <w:lang w:val="en-GB"/>
        </w:rPr>
        <w:t>th</w:t>
      </w:r>
      <w:r w:rsidRPr="398DED2A" w:rsidR="23A55F4A">
        <w:rPr>
          <w:rFonts w:ascii="Calibri" w:hAnsi="Calibri" w:eastAsia="Calibri" w:cs="Calibri"/>
          <w:noProof w:val="0"/>
          <w:sz w:val="22"/>
          <w:szCs w:val="22"/>
          <w:lang w:val="en-GB"/>
        </w:rPr>
        <w:t xml:space="preserve"> June.</w:t>
      </w:r>
    </w:p>
    <w:p w:rsidR="00FE7E74" w:rsidP="398DED2A" w:rsidRDefault="5086C90B" w14:paraId="157D882D" w14:textId="2F8144D8">
      <w:pPr>
        <w:spacing w:after="160" w:line="259" w:lineRule="auto"/>
        <w:jc w:val="both"/>
        <w:rPr>
          <w:rFonts w:ascii="Calibri" w:hAnsi="Calibri" w:eastAsia="Calibri" w:cs="Calibri"/>
          <w:noProof w:val="0"/>
          <w:sz w:val="22"/>
          <w:szCs w:val="22"/>
          <w:lang w:val="en-GB"/>
        </w:rPr>
      </w:pPr>
      <w:r w:rsidRPr="398DED2A" w:rsidR="23A55F4A">
        <w:rPr>
          <w:rFonts w:ascii="Calibri" w:hAnsi="Calibri" w:eastAsia="Calibri" w:cs="Calibri"/>
          <w:noProof w:val="0"/>
          <w:sz w:val="22"/>
          <w:szCs w:val="22"/>
          <w:lang w:val="en-GB"/>
        </w:rPr>
        <w:t>All entries will receive house points for their community. Entries need to be emailed to Mr MacDonald.</w:t>
      </w:r>
    </w:p>
    <w:p w:rsidR="00FE7E74" w:rsidP="20E469BD" w:rsidRDefault="00FE7E74" w14:paraId="495BB19F" w14:textId="6A00CC3A">
      <w:pPr>
        <w:jc w:val="both"/>
      </w:pPr>
    </w:p>
    <w:p w:rsidR="00FE7E74" w:rsidP="5DEB7886" w:rsidRDefault="5086C90B" w14:paraId="02D36AB5" w14:textId="4E792709">
      <w:pPr>
        <w:jc w:val="both"/>
        <w:rPr>
          <w:sz w:val="28"/>
          <w:szCs w:val="28"/>
        </w:rPr>
      </w:pPr>
      <w:r w:rsidRPr="5DEB7886">
        <w:rPr>
          <w:b/>
          <w:bCs/>
          <w:sz w:val="28"/>
          <w:szCs w:val="28"/>
        </w:rPr>
        <w:t>Technology</w:t>
      </w:r>
    </w:p>
    <w:p w:rsidR="00FE7E74" w:rsidP="20E469BD" w:rsidRDefault="5086C90B" w14:paraId="75025ADD" w14:textId="1C557B38">
      <w:pPr>
        <w:jc w:val="both"/>
      </w:pPr>
      <w:r>
        <w:t>Type here</w:t>
      </w:r>
    </w:p>
    <w:p w:rsidR="5DEB7886" w:rsidP="5DEB7886" w:rsidRDefault="5DEB7886" w14:paraId="631003BB" w14:textId="0E2B37D9">
      <w:pPr>
        <w:jc w:val="both"/>
      </w:pPr>
    </w:p>
    <w:p w:rsidR="663526D4" w:rsidP="5DEB7886" w:rsidRDefault="663526D4" w14:paraId="61BF2AA7" w14:textId="08B0474C">
      <w:pPr>
        <w:jc w:val="both"/>
        <w:rPr>
          <w:b w:val="1"/>
          <w:bCs w:val="1"/>
          <w:sz w:val="28"/>
          <w:szCs w:val="28"/>
        </w:rPr>
      </w:pPr>
      <w:r w:rsidRPr="398DED2A" w:rsidR="663526D4">
        <w:rPr>
          <w:b w:val="1"/>
          <w:bCs w:val="1"/>
          <w:sz w:val="28"/>
          <w:szCs w:val="28"/>
        </w:rPr>
        <w:t>Performing Arts/Music</w:t>
      </w:r>
    </w:p>
    <w:p w:rsidR="00FE7E74" w:rsidP="398DED2A" w:rsidRDefault="342B1C4F" w14:paraId="6BCD33F4" w14:textId="1BB45525">
      <w:pPr>
        <w:pStyle w:val="Normal"/>
        <w:jc w:val="both"/>
        <w:rPr>
          <w:rFonts w:ascii="Calibri" w:hAnsi="Calibri" w:eastAsia="Calibri" w:cs="Calibri"/>
          <w:noProof w:val="0"/>
          <w:sz w:val="22"/>
          <w:szCs w:val="22"/>
          <w:lang w:val="en-GB"/>
        </w:rPr>
      </w:pPr>
      <w:r w:rsidRPr="398DED2A" w:rsidR="112BE671">
        <w:rPr>
          <w:rFonts w:ascii="Calibri" w:hAnsi="Calibri" w:eastAsia="Calibri" w:cs="Calibri"/>
          <w:noProof w:val="0"/>
          <w:sz w:val="22"/>
          <w:szCs w:val="22"/>
          <w:lang w:val="en-GB"/>
        </w:rPr>
        <w:t xml:space="preserve">Performing Arts: </w:t>
      </w:r>
      <w:r w:rsidRPr="398DED2A" w:rsidR="006F6DE0">
        <w:rPr>
          <w:rFonts w:ascii="Calibri" w:hAnsi="Calibri" w:eastAsia="Calibri" w:cs="Calibri"/>
          <w:noProof w:val="0"/>
          <w:sz w:val="22"/>
          <w:szCs w:val="22"/>
          <w:lang w:val="en-GB"/>
        </w:rPr>
        <w:t xml:space="preserve">Complete the form below to undertake research and devise a plot for </w:t>
      </w:r>
      <w:r w:rsidRPr="398DED2A" w:rsidR="31139B7E">
        <w:rPr>
          <w:rFonts w:ascii="Calibri" w:hAnsi="Calibri" w:eastAsia="Calibri" w:cs="Calibri"/>
          <w:noProof w:val="0"/>
          <w:sz w:val="22"/>
          <w:szCs w:val="22"/>
          <w:lang w:val="en-GB"/>
        </w:rPr>
        <w:t>your Theatre in Education project</w:t>
      </w:r>
      <w:r w:rsidRPr="398DED2A" w:rsidR="63263040">
        <w:rPr>
          <w:rFonts w:ascii="Calibri" w:hAnsi="Calibri" w:eastAsia="Calibri" w:cs="Calibri"/>
          <w:noProof w:val="0"/>
          <w:sz w:val="22"/>
          <w:szCs w:val="22"/>
          <w:lang w:val="en-GB"/>
        </w:rPr>
        <w:t xml:space="preserve">. If you are struggling please use the Knowledge Organiser in the subject files. </w:t>
      </w:r>
      <w:r w:rsidRPr="398DED2A" w:rsidR="2D79B65E">
        <w:rPr>
          <w:rFonts w:ascii="Calibri" w:hAnsi="Calibri" w:eastAsia="Calibri" w:cs="Calibri"/>
          <w:noProof w:val="0"/>
          <w:sz w:val="22"/>
          <w:szCs w:val="22"/>
          <w:lang w:val="en-GB"/>
        </w:rPr>
        <w:t xml:space="preserve">When you have completed your final task of creating a storyboard please email your work to </w:t>
      </w:r>
      <w:hyperlink r:id="R4c4c795d767a4fac">
        <w:r w:rsidRPr="398DED2A" w:rsidR="2D79B65E">
          <w:rPr>
            <w:rStyle w:val="Hyperlink"/>
            <w:rFonts w:ascii="Calibri" w:hAnsi="Calibri" w:eastAsia="Calibri" w:cs="Calibri"/>
            <w:noProof w:val="0"/>
            <w:sz w:val="22"/>
            <w:szCs w:val="22"/>
            <w:lang w:val="en-GB"/>
          </w:rPr>
          <w:t>georgina.burnet</w:t>
        </w:r>
        <w:r w:rsidRPr="398DED2A" w:rsidR="2849B470">
          <w:rPr>
            <w:rStyle w:val="Hyperlink"/>
            <w:rFonts w:ascii="Calibri" w:hAnsi="Calibri" w:eastAsia="Calibri" w:cs="Calibri"/>
            <w:noProof w:val="0"/>
            <w:sz w:val="22"/>
            <w:szCs w:val="22"/>
            <w:lang w:val="en-GB"/>
          </w:rPr>
          <w:t>t@oasiswintringham.org</w:t>
        </w:r>
      </w:hyperlink>
      <w:r w:rsidRPr="398DED2A" w:rsidR="2849B470">
        <w:rPr>
          <w:rFonts w:ascii="Calibri" w:hAnsi="Calibri" w:eastAsia="Calibri" w:cs="Calibri"/>
          <w:noProof w:val="0"/>
          <w:sz w:val="22"/>
          <w:szCs w:val="22"/>
          <w:lang w:val="en-GB"/>
        </w:rPr>
        <w:t xml:space="preserve"> </w:t>
      </w:r>
    </w:p>
    <w:p w:rsidR="00FE7E74" w:rsidP="398DED2A" w:rsidRDefault="342B1C4F" w14:paraId="5BFCA2AA" w14:textId="1C4DE5C0">
      <w:pPr>
        <w:pStyle w:val="Normal"/>
        <w:jc w:val="both"/>
      </w:pPr>
      <w:hyperlink r:id="R99c491062ed841fa">
        <w:r w:rsidRPr="398DED2A" w:rsidR="112BE671">
          <w:rPr>
            <w:rStyle w:val="Hyperlink"/>
            <w:rFonts w:ascii="Calibri" w:hAnsi="Calibri" w:eastAsia="Calibri" w:cs="Calibri"/>
            <w:noProof w:val="0"/>
            <w:sz w:val="22"/>
            <w:szCs w:val="22"/>
            <w:lang w:val="en-GB"/>
          </w:rPr>
          <w:t>https://forms.office.com/Pages/ResponsePage.aspx?id=zz3XjXy17EC3-HVbUS2fe3hqmiU4Wd9Dl23jnMKjQBlUQU1HTlNPNzZRNjRFSTYxR1hSM0xSNzdWVi4u</w:t>
        </w:r>
      </w:hyperlink>
      <w:r w:rsidRPr="398DED2A" w:rsidR="112BE671">
        <w:rPr>
          <w:rFonts w:ascii="Calibri" w:hAnsi="Calibri" w:eastAsia="Calibri" w:cs="Calibri"/>
          <w:noProof w:val="0"/>
          <w:sz w:val="22"/>
          <w:szCs w:val="22"/>
          <w:lang w:val="en-GB"/>
        </w:rPr>
        <w:t xml:space="preserve"> </w:t>
      </w:r>
    </w:p>
    <w:p w:rsidR="398DED2A" w:rsidP="398DED2A" w:rsidRDefault="398DED2A" w14:paraId="46764A05" w14:textId="0BB24278">
      <w:pPr>
        <w:pStyle w:val="Normal"/>
        <w:jc w:val="both"/>
        <w:rPr>
          <w:rFonts w:ascii="Calibri" w:hAnsi="Calibri" w:eastAsia="Calibri" w:cs="Calibri"/>
          <w:noProof w:val="0"/>
          <w:sz w:val="22"/>
          <w:szCs w:val="22"/>
          <w:lang w:val="en-GB"/>
        </w:rPr>
      </w:pPr>
    </w:p>
    <w:p w:rsidR="4F6BE4DF" w:rsidP="398DED2A" w:rsidRDefault="4F6BE4DF" w14:paraId="3746D291" w14:textId="78AF2F0B">
      <w:pPr>
        <w:pStyle w:val="Normal"/>
        <w:jc w:val="both"/>
        <w:rPr>
          <w:rFonts w:ascii="Calibri" w:hAnsi="Calibri" w:eastAsia="Calibri" w:cs="Calibri"/>
          <w:b w:val="0"/>
          <w:bCs w:val="0"/>
          <w:noProof w:val="0"/>
          <w:sz w:val="28"/>
          <w:szCs w:val="28"/>
          <w:lang w:val="en-GB"/>
        </w:rPr>
      </w:pPr>
      <w:r w:rsidRPr="398DED2A" w:rsidR="4F6BE4DF">
        <w:rPr>
          <w:rFonts w:ascii="Calibri" w:hAnsi="Calibri" w:eastAsia="Calibri" w:cs="Calibri"/>
          <w:b w:val="0"/>
          <w:bCs w:val="0"/>
          <w:noProof w:val="0"/>
          <w:sz w:val="28"/>
          <w:szCs w:val="28"/>
          <w:lang w:val="en-GB"/>
        </w:rPr>
        <w:t>Music:</w:t>
      </w:r>
    </w:p>
    <w:p w:rsidR="4F6BE4DF" w:rsidP="398DED2A" w:rsidRDefault="4F6BE4DF" w14:paraId="726C8E53" w14:textId="3B93E509">
      <w:pPr>
        <w:spacing w:after="160" w:line="257" w:lineRule="auto"/>
        <w:jc w:val="both"/>
        <w:rPr>
          <w:rFonts w:ascii="Calibri" w:hAnsi="Calibri" w:eastAsia="Calibri" w:cs="Calibri"/>
          <w:b w:val="0"/>
          <w:bCs w:val="0"/>
          <w:i w:val="0"/>
          <w:iCs w:val="0"/>
          <w:noProof w:val="0"/>
          <w:color w:val="000000" w:themeColor="text1" w:themeTint="FF" w:themeShade="FF"/>
          <w:sz w:val="22"/>
          <w:szCs w:val="22"/>
          <w:lang w:val="en-GB"/>
        </w:rPr>
      </w:pPr>
      <w:r w:rsidRPr="398DED2A" w:rsidR="4F6BE4DF">
        <w:rPr>
          <w:rFonts w:ascii="Calibri" w:hAnsi="Calibri" w:eastAsia="Calibri" w:cs="Calibri"/>
          <w:b w:val="0"/>
          <w:bCs w:val="0"/>
          <w:i w:val="0"/>
          <w:iCs w:val="0"/>
          <w:noProof w:val="0"/>
          <w:color w:val="000000" w:themeColor="text1" w:themeTint="FF" w:themeShade="FF"/>
          <w:sz w:val="22"/>
          <w:szCs w:val="22"/>
          <w:lang w:val="en-GB"/>
        </w:rPr>
        <w:t>Choose at least one new activity from the Musical alphabet challenge (located in subject files)</w:t>
      </w:r>
    </w:p>
    <w:p w:rsidR="4F6BE4DF" w:rsidP="398DED2A" w:rsidRDefault="4F6BE4DF" w14:paraId="729FB406" w14:textId="4D9698DB">
      <w:pPr>
        <w:spacing w:after="160" w:line="257" w:lineRule="auto"/>
        <w:jc w:val="both"/>
        <w:rPr>
          <w:rFonts w:ascii="Calibri" w:hAnsi="Calibri" w:eastAsia="Calibri" w:cs="Calibri"/>
          <w:b w:val="0"/>
          <w:bCs w:val="0"/>
          <w:i w:val="0"/>
          <w:iCs w:val="0"/>
          <w:noProof w:val="0"/>
          <w:color w:val="000000" w:themeColor="text1" w:themeTint="FF" w:themeShade="FF"/>
          <w:sz w:val="22"/>
          <w:szCs w:val="22"/>
          <w:lang w:val="en-GB"/>
        </w:rPr>
      </w:pPr>
      <w:hyperlink r:id="R2d45f5bb192e442c">
        <w:r w:rsidRPr="398DED2A" w:rsidR="4F6BE4DF">
          <w:rPr>
            <w:rStyle w:val="Hyperlink"/>
            <w:rFonts w:ascii="Calibri" w:hAnsi="Calibri" w:eastAsia="Calibri" w:cs="Calibri"/>
            <w:b w:val="0"/>
            <w:bCs w:val="0"/>
            <w:i w:val="0"/>
            <w:iCs w:val="0"/>
            <w:noProof w:val="0"/>
            <w:color w:val="0563C1"/>
            <w:sz w:val="22"/>
            <w:szCs w:val="22"/>
            <w:u w:val="single"/>
            <w:lang w:val="en-GB"/>
          </w:rPr>
          <w:t>Then complete this short questionnaire about your progress.</w:t>
        </w:r>
      </w:hyperlink>
    </w:p>
    <w:p w:rsidR="398DED2A" w:rsidP="398DED2A" w:rsidRDefault="398DED2A" w14:paraId="2D62ADFA" w14:textId="4290D669">
      <w:pPr>
        <w:pStyle w:val="Normal"/>
        <w:jc w:val="both"/>
        <w:rPr>
          <w:rFonts w:ascii="Calibri" w:hAnsi="Calibri" w:eastAsia="Calibri" w:cs="Calibri"/>
          <w:noProof w:val="0"/>
          <w:sz w:val="22"/>
          <w:szCs w:val="22"/>
          <w:lang w:val="en-GB"/>
        </w:rPr>
      </w:pPr>
    </w:p>
    <w:sectPr w:rsidR="00FE7E74" w:rsidSect="00FE7E74">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74"/>
    <w:rsid w:val="006F6DE0"/>
    <w:rsid w:val="00BB7F53"/>
    <w:rsid w:val="00CD0D04"/>
    <w:rsid w:val="00DA19D3"/>
    <w:rsid w:val="00F21FEE"/>
    <w:rsid w:val="00FE7E74"/>
    <w:rsid w:val="01E21242"/>
    <w:rsid w:val="02B5E860"/>
    <w:rsid w:val="035E0596"/>
    <w:rsid w:val="057B33D8"/>
    <w:rsid w:val="0591211A"/>
    <w:rsid w:val="05ACE6C2"/>
    <w:rsid w:val="06008B5A"/>
    <w:rsid w:val="060837F4"/>
    <w:rsid w:val="065A3719"/>
    <w:rsid w:val="0677F061"/>
    <w:rsid w:val="069EDC21"/>
    <w:rsid w:val="07CCBFAC"/>
    <w:rsid w:val="0942ED12"/>
    <w:rsid w:val="0A2EBB17"/>
    <w:rsid w:val="0AA9E93B"/>
    <w:rsid w:val="0AF80DD2"/>
    <w:rsid w:val="0BBAA3F4"/>
    <w:rsid w:val="0BC2A805"/>
    <w:rsid w:val="0CC840BB"/>
    <w:rsid w:val="0CF53EF5"/>
    <w:rsid w:val="0D91CAA2"/>
    <w:rsid w:val="0DF83382"/>
    <w:rsid w:val="0DFBA030"/>
    <w:rsid w:val="0E2B70A9"/>
    <w:rsid w:val="0F113B2E"/>
    <w:rsid w:val="0F784B11"/>
    <w:rsid w:val="108A7AEF"/>
    <w:rsid w:val="112BE671"/>
    <w:rsid w:val="11DA58CB"/>
    <w:rsid w:val="125E3EA8"/>
    <w:rsid w:val="125F651B"/>
    <w:rsid w:val="12E4B2B1"/>
    <w:rsid w:val="134DD10D"/>
    <w:rsid w:val="147780AA"/>
    <w:rsid w:val="1478A9B9"/>
    <w:rsid w:val="14E49D30"/>
    <w:rsid w:val="14FA9DB7"/>
    <w:rsid w:val="151C4978"/>
    <w:rsid w:val="154B4033"/>
    <w:rsid w:val="15F65733"/>
    <w:rsid w:val="163622CD"/>
    <w:rsid w:val="16C8CD87"/>
    <w:rsid w:val="16F9132B"/>
    <w:rsid w:val="16FC5FD7"/>
    <w:rsid w:val="174A6B76"/>
    <w:rsid w:val="187B4EA3"/>
    <w:rsid w:val="19A7C8AA"/>
    <w:rsid w:val="19F44E5C"/>
    <w:rsid w:val="1A3493DD"/>
    <w:rsid w:val="1A352FF6"/>
    <w:rsid w:val="1AC00DAE"/>
    <w:rsid w:val="1B1E3D72"/>
    <w:rsid w:val="1BFD9A7E"/>
    <w:rsid w:val="1C316E13"/>
    <w:rsid w:val="1C3535FF"/>
    <w:rsid w:val="1C7D1EE5"/>
    <w:rsid w:val="1CD28B58"/>
    <w:rsid w:val="1CEF45B1"/>
    <w:rsid w:val="1D2453E8"/>
    <w:rsid w:val="1D67EFD7"/>
    <w:rsid w:val="1DABE18B"/>
    <w:rsid w:val="1E8088F6"/>
    <w:rsid w:val="1F164BD4"/>
    <w:rsid w:val="1F78CEE1"/>
    <w:rsid w:val="1F91C252"/>
    <w:rsid w:val="1F9754D1"/>
    <w:rsid w:val="1FD8AC67"/>
    <w:rsid w:val="20A736FB"/>
    <w:rsid w:val="20D07A7D"/>
    <w:rsid w:val="20E469BD"/>
    <w:rsid w:val="21833B73"/>
    <w:rsid w:val="22B6BDBA"/>
    <w:rsid w:val="22F42594"/>
    <w:rsid w:val="23A55F4A"/>
    <w:rsid w:val="23CAD956"/>
    <w:rsid w:val="23D64B91"/>
    <w:rsid w:val="24D8A9CB"/>
    <w:rsid w:val="25E72886"/>
    <w:rsid w:val="25E8EC00"/>
    <w:rsid w:val="26524D1C"/>
    <w:rsid w:val="269B606A"/>
    <w:rsid w:val="26B21AED"/>
    <w:rsid w:val="280AD633"/>
    <w:rsid w:val="2849B470"/>
    <w:rsid w:val="2876D553"/>
    <w:rsid w:val="28806548"/>
    <w:rsid w:val="296B96ED"/>
    <w:rsid w:val="29F2B00C"/>
    <w:rsid w:val="2A50967F"/>
    <w:rsid w:val="2A6B2DCC"/>
    <w:rsid w:val="2AB7EDC7"/>
    <w:rsid w:val="2C268E8E"/>
    <w:rsid w:val="2D79B65E"/>
    <w:rsid w:val="2DCAE3ED"/>
    <w:rsid w:val="2E446295"/>
    <w:rsid w:val="2F5DF398"/>
    <w:rsid w:val="2F87CF43"/>
    <w:rsid w:val="2FC04CD9"/>
    <w:rsid w:val="30317384"/>
    <w:rsid w:val="30783CC2"/>
    <w:rsid w:val="309AE350"/>
    <w:rsid w:val="31004792"/>
    <w:rsid w:val="31139B7E"/>
    <w:rsid w:val="31AB4622"/>
    <w:rsid w:val="330C7C5F"/>
    <w:rsid w:val="33CFD3DF"/>
    <w:rsid w:val="33DC9400"/>
    <w:rsid w:val="34203D57"/>
    <w:rsid w:val="342B1C4F"/>
    <w:rsid w:val="3493F937"/>
    <w:rsid w:val="34CBD922"/>
    <w:rsid w:val="34DA2737"/>
    <w:rsid w:val="35342D8B"/>
    <w:rsid w:val="355FEB2F"/>
    <w:rsid w:val="369CA2D3"/>
    <w:rsid w:val="36B7771C"/>
    <w:rsid w:val="36C823D9"/>
    <w:rsid w:val="3842717C"/>
    <w:rsid w:val="38472E16"/>
    <w:rsid w:val="389F97D6"/>
    <w:rsid w:val="38D29FCA"/>
    <w:rsid w:val="397A3AE3"/>
    <w:rsid w:val="398DED2A"/>
    <w:rsid w:val="39C45FB6"/>
    <w:rsid w:val="3A289EE7"/>
    <w:rsid w:val="3A350722"/>
    <w:rsid w:val="3A465DB7"/>
    <w:rsid w:val="3AA50ED5"/>
    <w:rsid w:val="3ADA62A1"/>
    <w:rsid w:val="3AEA803A"/>
    <w:rsid w:val="3AF24C32"/>
    <w:rsid w:val="3B7BB76E"/>
    <w:rsid w:val="3B93B57E"/>
    <w:rsid w:val="3C0A7EFC"/>
    <w:rsid w:val="3C5F54D9"/>
    <w:rsid w:val="3C7144CD"/>
    <w:rsid w:val="3D129EEF"/>
    <w:rsid w:val="3D7F2B46"/>
    <w:rsid w:val="3FD7E591"/>
    <w:rsid w:val="40261433"/>
    <w:rsid w:val="404EB387"/>
    <w:rsid w:val="411FD9BC"/>
    <w:rsid w:val="41DE2910"/>
    <w:rsid w:val="41F8A946"/>
    <w:rsid w:val="4268D4B3"/>
    <w:rsid w:val="42BBEC2A"/>
    <w:rsid w:val="42F209C8"/>
    <w:rsid w:val="4323CDA2"/>
    <w:rsid w:val="4385589A"/>
    <w:rsid w:val="43BE39A3"/>
    <w:rsid w:val="442954F3"/>
    <w:rsid w:val="44E009A8"/>
    <w:rsid w:val="4554771A"/>
    <w:rsid w:val="4573E9FD"/>
    <w:rsid w:val="4622E985"/>
    <w:rsid w:val="465C89E3"/>
    <w:rsid w:val="46612681"/>
    <w:rsid w:val="46785752"/>
    <w:rsid w:val="46C95652"/>
    <w:rsid w:val="47B83422"/>
    <w:rsid w:val="484C6CD5"/>
    <w:rsid w:val="48575659"/>
    <w:rsid w:val="49173E93"/>
    <w:rsid w:val="498E3B0F"/>
    <w:rsid w:val="4A161491"/>
    <w:rsid w:val="4A79C9A0"/>
    <w:rsid w:val="4BBCD47F"/>
    <w:rsid w:val="4C6D2BC4"/>
    <w:rsid w:val="4C70F5A3"/>
    <w:rsid w:val="4D322425"/>
    <w:rsid w:val="4DBEEB47"/>
    <w:rsid w:val="4E61E202"/>
    <w:rsid w:val="4EFB5EBF"/>
    <w:rsid w:val="4F3117D1"/>
    <w:rsid w:val="4F6BE4DF"/>
    <w:rsid w:val="500D217A"/>
    <w:rsid w:val="50184C03"/>
    <w:rsid w:val="504B9508"/>
    <w:rsid w:val="5086C90B"/>
    <w:rsid w:val="50E1E437"/>
    <w:rsid w:val="514B3C0E"/>
    <w:rsid w:val="51576916"/>
    <w:rsid w:val="516F51C0"/>
    <w:rsid w:val="52BA361A"/>
    <w:rsid w:val="543F17CD"/>
    <w:rsid w:val="54BA30CE"/>
    <w:rsid w:val="54BD52BD"/>
    <w:rsid w:val="56330185"/>
    <w:rsid w:val="56729173"/>
    <w:rsid w:val="56DAC330"/>
    <w:rsid w:val="570DE650"/>
    <w:rsid w:val="573F0844"/>
    <w:rsid w:val="57B6536B"/>
    <w:rsid w:val="57BE81C4"/>
    <w:rsid w:val="57D3E23A"/>
    <w:rsid w:val="5842AD26"/>
    <w:rsid w:val="584B4C6C"/>
    <w:rsid w:val="58EB00C5"/>
    <w:rsid w:val="5B5467BC"/>
    <w:rsid w:val="5BCD00E3"/>
    <w:rsid w:val="5C6628E0"/>
    <w:rsid w:val="5C7926EF"/>
    <w:rsid w:val="5CE8A08E"/>
    <w:rsid w:val="5D6179BF"/>
    <w:rsid w:val="5DEB7886"/>
    <w:rsid w:val="5ECE23F2"/>
    <w:rsid w:val="5F4A4CFA"/>
    <w:rsid w:val="60F91DE2"/>
    <w:rsid w:val="6122C812"/>
    <w:rsid w:val="63020FE7"/>
    <w:rsid w:val="63263040"/>
    <w:rsid w:val="6328A656"/>
    <w:rsid w:val="632B20E5"/>
    <w:rsid w:val="63456EBC"/>
    <w:rsid w:val="6462702D"/>
    <w:rsid w:val="64F92ADA"/>
    <w:rsid w:val="663526D4"/>
    <w:rsid w:val="672CF92B"/>
    <w:rsid w:val="6777FA0C"/>
    <w:rsid w:val="695F6D3E"/>
    <w:rsid w:val="69A22902"/>
    <w:rsid w:val="6A280657"/>
    <w:rsid w:val="6B0F0674"/>
    <w:rsid w:val="6B1E67B5"/>
    <w:rsid w:val="6B9AF569"/>
    <w:rsid w:val="6BE0BEC3"/>
    <w:rsid w:val="6C27AC49"/>
    <w:rsid w:val="6C5BA178"/>
    <w:rsid w:val="6D025760"/>
    <w:rsid w:val="6DC96458"/>
    <w:rsid w:val="6DE506E9"/>
    <w:rsid w:val="6EAFDB43"/>
    <w:rsid w:val="6F066957"/>
    <w:rsid w:val="6F563A82"/>
    <w:rsid w:val="703E0535"/>
    <w:rsid w:val="71220C89"/>
    <w:rsid w:val="71EB9032"/>
    <w:rsid w:val="72F0CCC3"/>
    <w:rsid w:val="7308CF9F"/>
    <w:rsid w:val="74D0D99A"/>
    <w:rsid w:val="752ACD38"/>
    <w:rsid w:val="76316C91"/>
    <w:rsid w:val="774085FE"/>
    <w:rsid w:val="7746C0D8"/>
    <w:rsid w:val="7980DA6A"/>
    <w:rsid w:val="7C598ADE"/>
    <w:rsid w:val="7C644E29"/>
    <w:rsid w:val="7DBE9CDB"/>
    <w:rsid w:val="7DCC9CD3"/>
    <w:rsid w:val="7E35115D"/>
    <w:rsid w:val="7E881D88"/>
    <w:rsid w:val="7F7F5A5A"/>
    <w:rsid w:val="7F8E2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2F11"/>
  <w15:chartTrackingRefBased/>
  <w15:docId w15:val="{63304897-2406-4A96-AC25-6D28DE5A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425806">
      <w:bodyDiv w:val="1"/>
      <w:marLeft w:val="0"/>
      <w:marRight w:val="0"/>
      <w:marTop w:val="0"/>
      <w:marBottom w:val="0"/>
      <w:divBdr>
        <w:top w:val="none" w:sz="0" w:space="0" w:color="auto"/>
        <w:left w:val="none" w:sz="0" w:space="0" w:color="auto"/>
        <w:bottom w:val="none" w:sz="0" w:space="0" w:color="auto"/>
        <w:right w:val="none" w:sz="0" w:space="0" w:color="auto"/>
      </w:divBdr>
    </w:div>
    <w:div w:id="165710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yperlink" Target="https://www.youtube.com/watch?v=PY80j_iNT9Y" TargetMode="External" Id="R3670de2732d04944" /><Relationship Type="http://schemas.openxmlformats.org/officeDocument/2006/relationships/hyperlink" Target="https://www.kerboodle.com/users/login" TargetMode="External" Id="Rd5b94fd1fc1d4a59" /><Relationship Type="http://schemas.openxmlformats.org/officeDocument/2006/relationships/hyperlink" Target="https://www.arsenaldoubleclub.co.uk/fun-zone/home-learning/french/tongue-twisters/" TargetMode="External" Id="R785f6a37f87e49b0" /><Relationship Type="http://schemas.openxmlformats.org/officeDocument/2006/relationships/hyperlink" Target="https://classroom.thenational.academy/lessons/how-did-you-travel-2/" TargetMode="External" Id="R4a729c681706425e" /><Relationship Type="http://schemas.openxmlformats.org/officeDocument/2006/relationships/hyperlink" Target="mailto:Alison.Lucas@oasiswintringham.org" TargetMode="External" Id="R24cdd317f16f4ed7" /><Relationship Type="http://schemas.openxmlformats.org/officeDocument/2006/relationships/hyperlink" Target="ttps://forms.office.com/Pages/ResponsePage.aspx?id=zz3XjXy17EC3-HVbUS2fe7AELO5nHJRDsaM4SgjZwGRUMVBQSDBVN0hQNllVQzYyQ0I5V1BDUktSUy4u" TargetMode="External" Id="R3b92290bfab84fd9" /><Relationship Type="http://schemas.openxmlformats.org/officeDocument/2006/relationships/hyperlink" Target="https://www.youtube.com/playlist?list=PLpDfkpye_ZGODC4UsgRU7jdA4KHuRt-Dk" TargetMode="External" Id="R9774ed64cb83437e" /><Relationship Type="http://schemas.openxmlformats.org/officeDocument/2006/relationships/hyperlink" Target="mailto:jo.turner@oasiswintringham.org" TargetMode="External" Id="R7615920826ff4779" /><Relationship Type="http://schemas.openxmlformats.org/officeDocument/2006/relationships/hyperlink" Target="https://forms.office.com/Pages/ResponsePage.aspx?id=zz3XjXy17EC3-HVbUS2fe68eRXToHeBPm5eMU_OWrpdUMUQ5NVlUUDNKWEVWRFlDWExMWlpaQlVIVC4u" TargetMode="External" Id="R9dc80804bc754458" /><Relationship Type="http://schemas.openxmlformats.org/officeDocument/2006/relationships/hyperlink" Target="https://www.bbc.co.uk/bitesize/guides/z3bp82p/revision/5" TargetMode="External" Id="R6f416a5aeec040d9" /><Relationship Type="http://schemas.openxmlformats.org/officeDocument/2006/relationships/hyperlink" Target="https://forms.office.com/Pages/ResponsePage.aspx?id=zz3XjXy17EC3-HVbUS2fe1ZcuMwAgeNAjW28V52Hu8NUNzhYU1JJVjhKU1VJRDU0QVQ3WVlXVjROWS4u" TargetMode="External" Id="Re60223c760cc4f01" /><Relationship Type="http://schemas.openxmlformats.org/officeDocument/2006/relationships/hyperlink" Target="mailto:rahul.ravi@oasiswintringham.org" TargetMode="External" Id="Re084abd11bb84dc1" /><Relationship Type="http://schemas.openxmlformats.org/officeDocument/2006/relationships/hyperlink" Target="https://senecalearning.com/en-GB/" TargetMode="External" Id="R7709c0158f3c4627" /><Relationship Type="http://schemas.openxmlformats.org/officeDocument/2006/relationships/hyperlink" Target="https://forms.office.com/Pages/ResponsePage.aspx?id=zz3XjXy17EC3-HVbUS2fe7uFTfSXhmxGo2EAYlEJgTdUQ0ZPUTUzMzZNTjczODJGNEkzVTRMNjlUOC4u" TargetMode="External" Id="Rd9e93a27a5bc43fe" /><Relationship Type="http://schemas.openxmlformats.org/officeDocument/2006/relationships/hyperlink" Target="mailto:emily.beckett@oasiswintringham.org" TargetMode="External" Id="Rfd10df4560b34835" /><Relationship Type="http://schemas.openxmlformats.org/officeDocument/2006/relationships/hyperlink" Target="https://vle.mathswatch.co.uk/vle/browse/335" TargetMode="External" Id="R8ae428868ad344ff" /><Relationship Type="http://schemas.openxmlformats.org/officeDocument/2006/relationships/hyperlink" Target="https://forms.office.com/Pages/ResponsePage.aspx?id=zz3XjXy17EC3-HVbUS2fe6xCUmkfcStAtm6XOHBon8xUN0tLQllMVFNTVUkzNkdHNkhKRkFGT0xSNy4u" TargetMode="External" Id="Rf7cf0db8ca2342f8" /><Relationship Type="http://schemas.openxmlformats.org/officeDocument/2006/relationships/hyperlink" Target="mailto:ian.white@oasiswintringham.org" TargetMode="External" Id="Re4364fffdac24251" /><Relationship Type="http://schemas.openxmlformats.org/officeDocument/2006/relationships/hyperlink" Target="https://vle.mathswatch.co.uk/vle/browse/335" TargetMode="External" Id="Rf4b223ba87814e4c" /><Relationship Type="http://schemas.openxmlformats.org/officeDocument/2006/relationships/hyperlink" Target="https://forms.office.com/Pages/ResponsePage.aspx?id=zz3XjXy17EC3-HVbUS2fe6xCUmkfcStAtm6XOHBon8xUOVpTOEtGTVBPMTFVQUtOQVBMSFJINUtSMy4u" TargetMode="External" Id="R9bb568bf65994eb1" /><Relationship Type="http://schemas.openxmlformats.org/officeDocument/2006/relationships/hyperlink" Target="mailto:ian.white@oasiswintringham.org" TargetMode="External" Id="Ra3f381bc15414234" /><Relationship Type="http://schemas.openxmlformats.org/officeDocument/2006/relationships/hyperlink" Target="https://www.bbc.co.uk/bitesize/guides/zsvhk7h/revision/1" TargetMode="External" Id="R0a1d9c29024843e2" /><Relationship Type="http://schemas.openxmlformats.org/officeDocument/2006/relationships/hyperlink" Target="https://forms.office.com/Pages/ResponsePage.aspx?id=zz3XjXy17EC3-HVbUS2fe7zLymmuy85LmVloZHod4gVUNU0zSzZYNjFQVElWQzA0REdCV0EyUkExWS4u" TargetMode="External" Id="R12c1f3efe8614cc7" /><Relationship Type="http://schemas.openxmlformats.org/officeDocument/2006/relationships/hyperlink" Target="https://www.youtube.com/watch?v=5ubZv0YqrnE" TargetMode="External" Id="R30ded1247d5e49db" /><Relationship Type="http://schemas.openxmlformats.org/officeDocument/2006/relationships/hyperlink" Target="mailto:georgina.burnett@oasiswintringham.org" TargetMode="External" Id="R4c4c795d767a4fac" /><Relationship Type="http://schemas.openxmlformats.org/officeDocument/2006/relationships/hyperlink" Target="https://forms.office.com/Pages/ResponsePage.aspx?id=zz3XjXy17EC3-HVbUS2fe3hqmiU4Wd9Dl23jnMKjQBlUQU1HTlNPNzZRNjRFSTYxR1hSM0xSNzdWVi4u" TargetMode="External" Id="R99c491062ed841fa" /><Relationship Type="http://schemas.openxmlformats.org/officeDocument/2006/relationships/hyperlink" Target="https://forms.office.com/Pages/ResponsePage.aspx?id=zz3XjXy17EC3-HVbUS2fe5TQrbhAEP9CrJ74o6nkleRURVlCRFNPM1JVREY3NjdBWTkxTzhFUEtQUi4u" TargetMode="External" Id="R2d45f5bb192e442c" /><Relationship Type="http://schemas.openxmlformats.org/officeDocument/2006/relationships/numbering" Target="/word/numbering.xml" Id="R78ceeaa53c3d428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9" ma:contentTypeDescription="Create a new document." ma:contentTypeScope="" ma:versionID="a63b9a5d7084c455b027c51fed29a8b0">
  <xsd:schema xmlns:xsd="http://www.w3.org/2001/XMLSchema" xmlns:xs="http://www.w3.org/2001/XMLSchema" xmlns:p="http://schemas.microsoft.com/office/2006/metadata/properties" xmlns:ns2="68f650c3-6b5d-4c67-9d4c-4a20df40a702" targetNamespace="http://schemas.microsoft.com/office/2006/metadata/properties" ma:root="true" ma:fieldsID="2bfdeb96ef52c01ba68a47ba81ea1f3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107204-C81B-47A8-9726-F93AB9030508}"/>
</file>

<file path=customXml/itemProps2.xml><?xml version="1.0" encoding="utf-8"?>
<ds:datastoreItem xmlns:ds="http://schemas.openxmlformats.org/officeDocument/2006/customXml" ds:itemID="{2B8ECE1C-03A1-4A6E-9792-ECA03536BD05}">
  <ds:schemaRefs>
    <ds:schemaRef ds:uri="http://schemas.microsoft.com/sharepoint/v3/contenttype/forms"/>
  </ds:schemaRefs>
</ds:datastoreItem>
</file>

<file path=customXml/itemProps3.xml><?xml version="1.0" encoding="utf-8"?>
<ds:datastoreItem xmlns:ds="http://schemas.openxmlformats.org/officeDocument/2006/customXml" ds:itemID="{7979544A-E313-4E3C-A071-B26648054CD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Cansdale</dc:creator>
  <cp:keywords/>
  <dc:description/>
  <cp:lastModifiedBy>Dale Staniland</cp:lastModifiedBy>
  <cp:revision>21</cp:revision>
  <dcterms:created xsi:type="dcterms:W3CDTF">2020-05-05T12:58:00Z</dcterms:created>
  <dcterms:modified xsi:type="dcterms:W3CDTF">2020-06-18T10:15:16Z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